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9E948" w14:textId="77777777" w:rsidR="00C900A3" w:rsidRDefault="00C900A3" w:rsidP="00C900A3">
      <w:pPr>
        <w:autoSpaceDE w:val="0"/>
        <w:autoSpaceDN w:val="0"/>
        <w:adjustRightInd w:val="0"/>
        <w:spacing w:after="0" w:line="240" w:lineRule="auto"/>
        <w:rPr>
          <w:rFonts w:cstheme="minorHAnsi"/>
          <w:color w:val="000000"/>
          <w:sz w:val="24"/>
          <w:szCs w:val="24"/>
        </w:rPr>
      </w:pPr>
    </w:p>
    <w:p w14:paraId="6DE71884" w14:textId="4B0E9D61" w:rsidR="00C900A3" w:rsidRPr="005439E4" w:rsidRDefault="00C900A3" w:rsidP="007959FF">
      <w:pPr>
        <w:autoSpaceDE w:val="0"/>
        <w:autoSpaceDN w:val="0"/>
        <w:adjustRightInd w:val="0"/>
        <w:spacing w:after="0" w:line="240" w:lineRule="auto"/>
        <w:jc w:val="center"/>
        <w:rPr>
          <w:rFonts w:ascii="Arial Black" w:hAnsi="Arial Black" w:cstheme="minorHAnsi"/>
          <w:b/>
          <w:color w:val="000000"/>
          <w:sz w:val="24"/>
          <w:szCs w:val="24"/>
          <w:u w:val="single"/>
        </w:rPr>
      </w:pPr>
      <w:r w:rsidRPr="005439E4">
        <w:rPr>
          <w:rFonts w:ascii="Arial Black" w:hAnsi="Arial Black" w:cstheme="minorHAnsi"/>
          <w:b/>
          <w:color w:val="000000"/>
          <w:sz w:val="24"/>
          <w:szCs w:val="24"/>
          <w:u w:val="single"/>
        </w:rPr>
        <w:t xml:space="preserve">The </w:t>
      </w:r>
      <w:r w:rsidR="009C79BB" w:rsidRPr="005439E4">
        <w:rPr>
          <w:rFonts w:ascii="Arial Black" w:hAnsi="Arial Black" w:cstheme="minorHAnsi"/>
          <w:b/>
          <w:color w:val="000000"/>
          <w:sz w:val="24"/>
          <w:szCs w:val="24"/>
          <w:u w:val="single"/>
        </w:rPr>
        <w:t>Center f</w:t>
      </w:r>
      <w:r w:rsidRPr="005439E4">
        <w:rPr>
          <w:rFonts w:ascii="Arial Black" w:hAnsi="Arial Black" w:cstheme="minorHAnsi"/>
          <w:b/>
          <w:color w:val="000000"/>
          <w:sz w:val="24"/>
          <w:szCs w:val="24"/>
          <w:u w:val="single"/>
        </w:rPr>
        <w:t>or Non Profit Management</w:t>
      </w:r>
    </w:p>
    <w:p w14:paraId="1E9C80E8" w14:textId="77777777" w:rsidR="00C900A3" w:rsidRPr="00C900A3" w:rsidRDefault="00C900A3" w:rsidP="00C900A3">
      <w:pPr>
        <w:autoSpaceDE w:val="0"/>
        <w:autoSpaceDN w:val="0"/>
        <w:adjustRightInd w:val="0"/>
        <w:spacing w:after="0" w:line="240" w:lineRule="auto"/>
        <w:jc w:val="center"/>
        <w:rPr>
          <w:rFonts w:cstheme="minorHAnsi"/>
          <w:b/>
          <w:color w:val="000000"/>
          <w:sz w:val="24"/>
          <w:szCs w:val="24"/>
        </w:rPr>
      </w:pPr>
    </w:p>
    <w:p w14:paraId="5675EF59" w14:textId="77777777" w:rsidR="00C900A3" w:rsidRPr="00C900A3" w:rsidRDefault="00C900A3" w:rsidP="00C900A3">
      <w:pPr>
        <w:autoSpaceDE w:val="0"/>
        <w:autoSpaceDN w:val="0"/>
        <w:adjustRightInd w:val="0"/>
        <w:spacing w:after="0" w:line="240" w:lineRule="auto"/>
        <w:rPr>
          <w:rFonts w:cstheme="minorHAnsi"/>
          <w:color w:val="000000"/>
          <w:sz w:val="24"/>
          <w:szCs w:val="24"/>
        </w:rPr>
      </w:pPr>
      <w:r w:rsidRPr="00C900A3">
        <w:rPr>
          <w:rFonts w:cstheme="minorHAnsi"/>
          <w:color w:val="000000"/>
          <w:sz w:val="24"/>
          <w:szCs w:val="24"/>
        </w:rPr>
        <w:t xml:space="preserve"> </w:t>
      </w:r>
      <w:r w:rsidRPr="00C900A3">
        <w:rPr>
          <w:rFonts w:cstheme="minorHAnsi"/>
          <w:b/>
          <w:bCs/>
          <w:color w:val="000000"/>
          <w:sz w:val="24"/>
          <w:szCs w:val="24"/>
        </w:rPr>
        <w:t xml:space="preserve">Organization Name: </w:t>
      </w:r>
    </w:p>
    <w:p w14:paraId="05C81DE5" w14:textId="77777777" w:rsidR="00C900A3" w:rsidRDefault="00C900A3" w:rsidP="00C900A3">
      <w:pPr>
        <w:autoSpaceDE w:val="0"/>
        <w:autoSpaceDN w:val="0"/>
        <w:adjustRightInd w:val="0"/>
        <w:spacing w:after="0" w:line="240" w:lineRule="auto"/>
        <w:rPr>
          <w:rFonts w:cstheme="minorHAnsi"/>
          <w:color w:val="000000"/>
          <w:sz w:val="24"/>
          <w:szCs w:val="24"/>
        </w:rPr>
      </w:pPr>
      <w:r w:rsidRPr="00C900A3">
        <w:rPr>
          <w:rFonts w:cstheme="minorHAnsi"/>
          <w:color w:val="000000"/>
          <w:sz w:val="24"/>
          <w:szCs w:val="24"/>
        </w:rPr>
        <w:t>The Center for Nonprofit Management (CNM)</w:t>
      </w:r>
    </w:p>
    <w:p w14:paraId="056C093F" w14:textId="692F7E28" w:rsidR="00C900A3" w:rsidRPr="00C900A3" w:rsidRDefault="00C900A3" w:rsidP="00C900A3">
      <w:pPr>
        <w:autoSpaceDE w:val="0"/>
        <w:autoSpaceDN w:val="0"/>
        <w:adjustRightInd w:val="0"/>
        <w:spacing w:after="0" w:line="240" w:lineRule="auto"/>
        <w:rPr>
          <w:rFonts w:cstheme="minorHAnsi"/>
          <w:color w:val="000000"/>
          <w:sz w:val="24"/>
          <w:szCs w:val="24"/>
        </w:rPr>
      </w:pPr>
      <w:r w:rsidRPr="00C900A3">
        <w:rPr>
          <w:rFonts w:cstheme="minorHAnsi"/>
          <w:color w:val="000000"/>
          <w:sz w:val="24"/>
          <w:szCs w:val="24"/>
        </w:rPr>
        <w:t xml:space="preserve"> </w:t>
      </w:r>
    </w:p>
    <w:p w14:paraId="1CAB562F" w14:textId="77777777" w:rsidR="00C900A3" w:rsidRPr="00C900A3" w:rsidRDefault="00C900A3" w:rsidP="00C900A3">
      <w:pPr>
        <w:autoSpaceDE w:val="0"/>
        <w:autoSpaceDN w:val="0"/>
        <w:adjustRightInd w:val="0"/>
        <w:spacing w:after="0" w:line="240" w:lineRule="auto"/>
        <w:rPr>
          <w:rFonts w:cstheme="minorHAnsi"/>
          <w:color w:val="000000"/>
          <w:sz w:val="24"/>
          <w:szCs w:val="24"/>
        </w:rPr>
      </w:pPr>
      <w:r w:rsidRPr="00C900A3">
        <w:rPr>
          <w:rFonts w:cstheme="minorHAnsi"/>
          <w:b/>
          <w:bCs/>
          <w:color w:val="000000"/>
          <w:sz w:val="24"/>
          <w:szCs w:val="24"/>
        </w:rPr>
        <w:t xml:space="preserve">Organization Address: </w:t>
      </w:r>
    </w:p>
    <w:p w14:paraId="74160790" w14:textId="77777777" w:rsidR="00C900A3" w:rsidRDefault="00C900A3" w:rsidP="00C900A3">
      <w:pPr>
        <w:autoSpaceDE w:val="0"/>
        <w:autoSpaceDN w:val="0"/>
        <w:adjustRightInd w:val="0"/>
        <w:spacing w:after="0" w:line="240" w:lineRule="auto"/>
        <w:rPr>
          <w:rFonts w:cstheme="minorHAnsi"/>
          <w:color w:val="000000"/>
          <w:sz w:val="24"/>
          <w:szCs w:val="24"/>
        </w:rPr>
      </w:pPr>
      <w:r w:rsidRPr="00C900A3">
        <w:rPr>
          <w:rFonts w:cstheme="minorHAnsi"/>
          <w:color w:val="000000"/>
          <w:sz w:val="24"/>
          <w:szCs w:val="24"/>
        </w:rPr>
        <w:t xml:space="preserve">2902 Floyd Street, Dallas, TX 75204 </w:t>
      </w:r>
    </w:p>
    <w:p w14:paraId="5E07A590" w14:textId="77777777" w:rsidR="00C900A3" w:rsidRPr="00C900A3" w:rsidRDefault="00C900A3" w:rsidP="00C900A3">
      <w:pPr>
        <w:autoSpaceDE w:val="0"/>
        <w:autoSpaceDN w:val="0"/>
        <w:adjustRightInd w:val="0"/>
        <w:spacing w:after="0" w:line="240" w:lineRule="auto"/>
        <w:rPr>
          <w:rFonts w:cstheme="minorHAnsi"/>
          <w:color w:val="000000"/>
          <w:sz w:val="24"/>
          <w:szCs w:val="24"/>
        </w:rPr>
      </w:pPr>
    </w:p>
    <w:p w14:paraId="0C2D0BE3" w14:textId="1256D0D4" w:rsidR="00C900A3" w:rsidRPr="00C900A3" w:rsidRDefault="00C900A3" w:rsidP="00C900A3">
      <w:pPr>
        <w:autoSpaceDE w:val="0"/>
        <w:autoSpaceDN w:val="0"/>
        <w:adjustRightInd w:val="0"/>
        <w:spacing w:after="0" w:line="240" w:lineRule="auto"/>
        <w:rPr>
          <w:rFonts w:cstheme="minorHAnsi"/>
          <w:color w:val="000000"/>
          <w:sz w:val="24"/>
          <w:szCs w:val="24"/>
        </w:rPr>
      </w:pPr>
      <w:r w:rsidRPr="00C900A3">
        <w:rPr>
          <w:rFonts w:cstheme="minorHAnsi"/>
          <w:b/>
          <w:bCs/>
          <w:color w:val="000000"/>
          <w:sz w:val="24"/>
          <w:szCs w:val="24"/>
        </w:rPr>
        <w:t>Name and E-Mail of</w:t>
      </w:r>
      <w:r w:rsidR="007959FF">
        <w:rPr>
          <w:rFonts w:cstheme="minorHAnsi"/>
          <w:b/>
          <w:bCs/>
          <w:color w:val="000000"/>
          <w:sz w:val="24"/>
          <w:szCs w:val="24"/>
        </w:rPr>
        <w:t xml:space="preserve"> Primary Contact</w:t>
      </w:r>
      <w:r w:rsidRPr="00C900A3">
        <w:rPr>
          <w:rFonts w:cstheme="minorHAnsi"/>
          <w:b/>
          <w:bCs/>
          <w:color w:val="000000"/>
          <w:sz w:val="24"/>
          <w:szCs w:val="24"/>
        </w:rPr>
        <w:t xml:space="preserve">: </w:t>
      </w:r>
    </w:p>
    <w:p w14:paraId="372DBE96" w14:textId="77777777" w:rsidR="00C900A3" w:rsidRDefault="00C900A3" w:rsidP="00C900A3">
      <w:pPr>
        <w:autoSpaceDE w:val="0"/>
        <w:autoSpaceDN w:val="0"/>
        <w:adjustRightInd w:val="0"/>
        <w:spacing w:after="0" w:line="240" w:lineRule="auto"/>
        <w:rPr>
          <w:rFonts w:cstheme="minorHAnsi"/>
          <w:color w:val="000000"/>
          <w:sz w:val="24"/>
          <w:szCs w:val="24"/>
        </w:rPr>
      </w:pPr>
      <w:r w:rsidRPr="00C900A3">
        <w:rPr>
          <w:rFonts w:cstheme="minorHAnsi"/>
          <w:color w:val="000000"/>
          <w:sz w:val="24"/>
          <w:szCs w:val="24"/>
        </w:rPr>
        <w:t xml:space="preserve">Mike Walker, mw_home_email@yahoo.com, </w:t>
      </w:r>
      <w:proofErr w:type="gramStart"/>
      <w:r w:rsidRPr="00C900A3">
        <w:rPr>
          <w:rFonts w:cstheme="minorHAnsi"/>
          <w:color w:val="000000"/>
          <w:sz w:val="24"/>
          <w:szCs w:val="24"/>
        </w:rPr>
        <w:t>972</w:t>
      </w:r>
      <w:proofErr w:type="gramEnd"/>
      <w:r w:rsidRPr="00C900A3">
        <w:rPr>
          <w:rFonts w:cstheme="minorHAnsi"/>
          <w:color w:val="000000"/>
          <w:sz w:val="24"/>
          <w:szCs w:val="24"/>
        </w:rPr>
        <w:t xml:space="preserve">-567-5373 </w:t>
      </w:r>
    </w:p>
    <w:p w14:paraId="666767C4" w14:textId="77777777" w:rsidR="00C900A3" w:rsidRPr="00C900A3" w:rsidRDefault="00C900A3" w:rsidP="00C900A3">
      <w:pPr>
        <w:autoSpaceDE w:val="0"/>
        <w:autoSpaceDN w:val="0"/>
        <w:adjustRightInd w:val="0"/>
        <w:spacing w:after="0" w:line="240" w:lineRule="auto"/>
        <w:rPr>
          <w:rFonts w:cstheme="minorHAnsi"/>
          <w:color w:val="000000"/>
          <w:sz w:val="24"/>
          <w:szCs w:val="24"/>
        </w:rPr>
      </w:pPr>
    </w:p>
    <w:p w14:paraId="70F54007" w14:textId="77777777" w:rsidR="00C900A3" w:rsidRPr="00C900A3" w:rsidRDefault="00C900A3" w:rsidP="00C900A3">
      <w:pPr>
        <w:autoSpaceDE w:val="0"/>
        <w:autoSpaceDN w:val="0"/>
        <w:adjustRightInd w:val="0"/>
        <w:spacing w:after="0" w:line="240" w:lineRule="auto"/>
        <w:rPr>
          <w:rFonts w:cstheme="minorHAnsi"/>
          <w:color w:val="000000"/>
          <w:sz w:val="24"/>
          <w:szCs w:val="24"/>
        </w:rPr>
      </w:pPr>
      <w:r w:rsidRPr="00C900A3">
        <w:rPr>
          <w:rFonts w:cstheme="minorHAnsi"/>
          <w:b/>
          <w:bCs/>
          <w:color w:val="000000"/>
          <w:sz w:val="24"/>
          <w:szCs w:val="24"/>
        </w:rPr>
        <w:t xml:space="preserve">Organization Mission: </w:t>
      </w:r>
    </w:p>
    <w:p w14:paraId="0BA64DF3" w14:textId="77777777" w:rsidR="00C900A3" w:rsidRDefault="00C900A3" w:rsidP="00C900A3">
      <w:pPr>
        <w:autoSpaceDE w:val="0"/>
        <w:autoSpaceDN w:val="0"/>
        <w:adjustRightInd w:val="0"/>
        <w:spacing w:after="0" w:line="240" w:lineRule="auto"/>
        <w:rPr>
          <w:rFonts w:cstheme="minorHAnsi"/>
          <w:color w:val="000000"/>
          <w:sz w:val="24"/>
          <w:szCs w:val="24"/>
        </w:rPr>
      </w:pPr>
      <w:r w:rsidRPr="00C900A3">
        <w:rPr>
          <w:rFonts w:cstheme="minorHAnsi"/>
          <w:color w:val="000000"/>
          <w:sz w:val="24"/>
          <w:szCs w:val="24"/>
        </w:rPr>
        <w:t xml:space="preserve">To strengthen communities by connecting and engaging nonprofits and other stakeholders through thought leadership, management expertise and outcomes technology </w:t>
      </w:r>
    </w:p>
    <w:p w14:paraId="2804BDF8" w14:textId="77777777" w:rsidR="00C900A3" w:rsidRPr="00C900A3" w:rsidRDefault="00C900A3" w:rsidP="00C900A3">
      <w:pPr>
        <w:autoSpaceDE w:val="0"/>
        <w:autoSpaceDN w:val="0"/>
        <w:adjustRightInd w:val="0"/>
        <w:spacing w:after="0" w:line="240" w:lineRule="auto"/>
        <w:rPr>
          <w:rFonts w:cstheme="minorHAnsi"/>
          <w:color w:val="000000"/>
          <w:sz w:val="24"/>
          <w:szCs w:val="24"/>
        </w:rPr>
      </w:pPr>
    </w:p>
    <w:p w14:paraId="06090B11" w14:textId="77777777" w:rsidR="00C900A3" w:rsidRPr="00C900A3" w:rsidRDefault="00C900A3" w:rsidP="00C900A3">
      <w:pPr>
        <w:autoSpaceDE w:val="0"/>
        <w:autoSpaceDN w:val="0"/>
        <w:adjustRightInd w:val="0"/>
        <w:spacing w:after="0" w:line="240" w:lineRule="auto"/>
        <w:rPr>
          <w:rFonts w:cstheme="minorHAnsi"/>
          <w:color w:val="000000"/>
          <w:sz w:val="24"/>
          <w:szCs w:val="24"/>
        </w:rPr>
      </w:pPr>
      <w:r w:rsidRPr="00C900A3">
        <w:rPr>
          <w:rFonts w:cstheme="minorHAnsi"/>
          <w:b/>
          <w:bCs/>
          <w:color w:val="000000"/>
          <w:sz w:val="24"/>
          <w:szCs w:val="24"/>
        </w:rPr>
        <w:t xml:space="preserve">Internship Objectives: </w:t>
      </w:r>
    </w:p>
    <w:p w14:paraId="23FA4FF6" w14:textId="77777777" w:rsidR="00C900A3" w:rsidRDefault="00C900A3" w:rsidP="00C900A3">
      <w:pPr>
        <w:autoSpaceDE w:val="0"/>
        <w:autoSpaceDN w:val="0"/>
        <w:adjustRightInd w:val="0"/>
        <w:spacing w:after="0" w:line="240" w:lineRule="auto"/>
        <w:rPr>
          <w:rFonts w:cstheme="minorHAnsi"/>
          <w:color w:val="000000"/>
          <w:sz w:val="24"/>
          <w:szCs w:val="24"/>
        </w:rPr>
      </w:pPr>
      <w:r w:rsidRPr="00C900A3">
        <w:rPr>
          <w:rFonts w:cstheme="minorHAnsi"/>
          <w:color w:val="000000"/>
          <w:sz w:val="24"/>
          <w:szCs w:val="24"/>
        </w:rPr>
        <w:t xml:space="preserve">Work with CNM Marketing Manager to develop a content marketing strategy, produce educational content and execute critical and inspiring social media projects. </w:t>
      </w:r>
    </w:p>
    <w:p w14:paraId="58F89EEC" w14:textId="77777777" w:rsidR="00C900A3" w:rsidRPr="00C900A3" w:rsidRDefault="00C900A3" w:rsidP="00C900A3">
      <w:pPr>
        <w:autoSpaceDE w:val="0"/>
        <w:autoSpaceDN w:val="0"/>
        <w:adjustRightInd w:val="0"/>
        <w:spacing w:after="0" w:line="240" w:lineRule="auto"/>
        <w:rPr>
          <w:rFonts w:cstheme="minorHAnsi"/>
          <w:color w:val="000000"/>
          <w:sz w:val="24"/>
          <w:szCs w:val="24"/>
        </w:rPr>
      </w:pPr>
    </w:p>
    <w:p w14:paraId="54DA6077" w14:textId="77777777" w:rsidR="00C900A3" w:rsidRPr="00C900A3" w:rsidRDefault="00C900A3" w:rsidP="00C900A3">
      <w:pPr>
        <w:autoSpaceDE w:val="0"/>
        <w:autoSpaceDN w:val="0"/>
        <w:adjustRightInd w:val="0"/>
        <w:spacing w:after="0" w:line="240" w:lineRule="auto"/>
        <w:rPr>
          <w:rFonts w:cstheme="minorHAnsi"/>
          <w:color w:val="000000"/>
          <w:sz w:val="24"/>
          <w:szCs w:val="24"/>
        </w:rPr>
      </w:pPr>
      <w:r w:rsidRPr="00C900A3">
        <w:rPr>
          <w:rFonts w:cstheme="minorHAnsi"/>
          <w:b/>
          <w:bCs/>
          <w:color w:val="000000"/>
          <w:sz w:val="24"/>
          <w:szCs w:val="24"/>
        </w:rPr>
        <w:t xml:space="preserve">Brief Description Of Project Intern Will Work On: </w:t>
      </w:r>
    </w:p>
    <w:p w14:paraId="58B395BD" w14:textId="5B4104E3" w:rsidR="00C900A3" w:rsidRPr="00C900A3" w:rsidRDefault="00C900A3" w:rsidP="00C900A3">
      <w:pPr>
        <w:numPr>
          <w:ilvl w:val="0"/>
          <w:numId w:val="12"/>
        </w:numPr>
        <w:autoSpaceDE w:val="0"/>
        <w:autoSpaceDN w:val="0"/>
        <w:adjustRightInd w:val="0"/>
        <w:spacing w:after="49" w:line="240" w:lineRule="auto"/>
        <w:rPr>
          <w:rFonts w:cstheme="minorHAnsi"/>
          <w:color w:val="000000"/>
          <w:sz w:val="24"/>
          <w:szCs w:val="24"/>
        </w:rPr>
      </w:pPr>
      <w:r w:rsidRPr="00C900A3">
        <w:rPr>
          <w:rFonts w:cstheme="minorHAnsi"/>
          <w:color w:val="000000"/>
          <w:sz w:val="24"/>
          <w:szCs w:val="24"/>
        </w:rPr>
        <w:t xml:space="preserve">Develop a content marketing strategy working with CNM Marketing Manager, other CNM team members and BOD Development Chair. This includes a comprehensive plan to create and deliver marketing content that attracts and engages a targeted audience including nonprofits, donors and other key stakeholders in North Texas. </w:t>
      </w:r>
    </w:p>
    <w:p w14:paraId="7C844BB3" w14:textId="68656C74" w:rsidR="00C900A3" w:rsidRPr="00C900A3" w:rsidRDefault="00C900A3" w:rsidP="00C900A3">
      <w:pPr>
        <w:numPr>
          <w:ilvl w:val="0"/>
          <w:numId w:val="12"/>
        </w:numPr>
        <w:autoSpaceDE w:val="0"/>
        <w:autoSpaceDN w:val="0"/>
        <w:adjustRightInd w:val="0"/>
        <w:spacing w:after="49" w:line="240" w:lineRule="auto"/>
        <w:rPr>
          <w:rFonts w:cstheme="minorHAnsi"/>
          <w:color w:val="000000"/>
          <w:sz w:val="24"/>
          <w:szCs w:val="24"/>
        </w:rPr>
      </w:pPr>
      <w:r w:rsidRPr="00C900A3">
        <w:rPr>
          <w:rFonts w:cstheme="minorHAnsi"/>
          <w:color w:val="000000"/>
          <w:sz w:val="24"/>
          <w:szCs w:val="24"/>
        </w:rPr>
        <w:t xml:space="preserve">Produce email content that promotes and informs Dallas Fort Worth Area nonprofits about CNM seminars and certificate programs. This is a critical activity as CNM seeks to help educate other nonprofits on best practices and how they can use their resources to more effectively serve their mission. </w:t>
      </w:r>
    </w:p>
    <w:p w14:paraId="7A58FC46" w14:textId="15FE7EE0" w:rsidR="00C900A3" w:rsidRPr="00C900A3" w:rsidRDefault="00C900A3" w:rsidP="00C900A3">
      <w:pPr>
        <w:numPr>
          <w:ilvl w:val="0"/>
          <w:numId w:val="12"/>
        </w:numPr>
        <w:autoSpaceDE w:val="0"/>
        <w:autoSpaceDN w:val="0"/>
        <w:adjustRightInd w:val="0"/>
        <w:spacing w:after="0" w:line="240" w:lineRule="auto"/>
        <w:rPr>
          <w:rFonts w:cstheme="minorHAnsi"/>
          <w:color w:val="000000"/>
          <w:sz w:val="24"/>
          <w:szCs w:val="24"/>
        </w:rPr>
      </w:pPr>
      <w:r w:rsidRPr="00C900A3">
        <w:rPr>
          <w:rFonts w:cstheme="minorHAnsi"/>
          <w:color w:val="000000"/>
          <w:sz w:val="24"/>
          <w:szCs w:val="24"/>
        </w:rPr>
        <w:t xml:space="preserve">Execute critical and inspiring social media projects to help spread the word about the great work that CNM does daily to strengthen our communities by providing leadership, management expertise and outcomes technology solutions for nonprofits. </w:t>
      </w:r>
    </w:p>
    <w:p w14:paraId="42D2F926" w14:textId="77777777" w:rsidR="00C900A3" w:rsidRPr="00C900A3" w:rsidRDefault="00C900A3" w:rsidP="00C900A3">
      <w:pPr>
        <w:autoSpaceDE w:val="0"/>
        <w:autoSpaceDN w:val="0"/>
        <w:adjustRightInd w:val="0"/>
        <w:spacing w:after="0" w:line="240" w:lineRule="auto"/>
        <w:rPr>
          <w:rFonts w:cstheme="minorHAnsi"/>
          <w:color w:val="000000"/>
          <w:sz w:val="24"/>
          <w:szCs w:val="24"/>
        </w:rPr>
      </w:pPr>
    </w:p>
    <w:p w14:paraId="32ACFA0D" w14:textId="77777777" w:rsidR="00C900A3" w:rsidRPr="00C900A3" w:rsidRDefault="00C900A3" w:rsidP="00C900A3">
      <w:pPr>
        <w:autoSpaceDE w:val="0"/>
        <w:autoSpaceDN w:val="0"/>
        <w:adjustRightInd w:val="0"/>
        <w:spacing w:after="0" w:line="240" w:lineRule="auto"/>
        <w:rPr>
          <w:rFonts w:cstheme="minorHAnsi"/>
          <w:color w:val="000000"/>
          <w:sz w:val="24"/>
          <w:szCs w:val="24"/>
        </w:rPr>
      </w:pPr>
      <w:r w:rsidRPr="00C900A3">
        <w:rPr>
          <w:rFonts w:cstheme="minorHAnsi"/>
          <w:b/>
          <w:bCs/>
          <w:color w:val="000000"/>
          <w:sz w:val="24"/>
          <w:szCs w:val="24"/>
        </w:rPr>
        <w:t xml:space="preserve">Name and Title of Individual Who Will Manage Intern: </w:t>
      </w:r>
    </w:p>
    <w:p w14:paraId="310196FF" w14:textId="77777777" w:rsidR="00C900A3" w:rsidRDefault="00C900A3" w:rsidP="00C900A3">
      <w:pPr>
        <w:autoSpaceDE w:val="0"/>
        <w:autoSpaceDN w:val="0"/>
        <w:adjustRightInd w:val="0"/>
        <w:spacing w:after="0" w:line="240" w:lineRule="auto"/>
        <w:rPr>
          <w:rFonts w:cstheme="minorHAnsi"/>
          <w:color w:val="000000"/>
          <w:sz w:val="24"/>
          <w:szCs w:val="24"/>
        </w:rPr>
      </w:pPr>
      <w:r w:rsidRPr="00C900A3">
        <w:rPr>
          <w:rFonts w:cstheme="minorHAnsi"/>
          <w:color w:val="000000"/>
          <w:sz w:val="24"/>
          <w:szCs w:val="24"/>
        </w:rPr>
        <w:t xml:space="preserve">Christy Livingston, Marketing and Grants Manager, will provide </w:t>
      </w:r>
      <w:proofErr w:type="gramStart"/>
      <w:r w:rsidRPr="00C900A3">
        <w:rPr>
          <w:rFonts w:cstheme="minorHAnsi"/>
          <w:color w:val="000000"/>
          <w:sz w:val="24"/>
          <w:szCs w:val="24"/>
        </w:rPr>
        <w:t>day to day</w:t>
      </w:r>
      <w:proofErr w:type="gramEnd"/>
      <w:r w:rsidRPr="00C900A3">
        <w:rPr>
          <w:rFonts w:cstheme="minorHAnsi"/>
          <w:color w:val="000000"/>
          <w:sz w:val="24"/>
          <w:szCs w:val="24"/>
        </w:rPr>
        <w:t xml:space="preserve"> management. She is a key member of the CNM team and has 20 years of experience working in nonprofits including Big Brothers Big Sisters and Make a Wish Foundation. She has a BS in Social Work from TCU. </w:t>
      </w:r>
    </w:p>
    <w:p w14:paraId="5F561DF5" w14:textId="77777777" w:rsidR="00C900A3" w:rsidRPr="00C900A3" w:rsidRDefault="00C900A3" w:rsidP="00C900A3">
      <w:pPr>
        <w:autoSpaceDE w:val="0"/>
        <w:autoSpaceDN w:val="0"/>
        <w:adjustRightInd w:val="0"/>
        <w:spacing w:after="0" w:line="240" w:lineRule="auto"/>
        <w:rPr>
          <w:rFonts w:cstheme="minorHAnsi"/>
          <w:color w:val="000000"/>
          <w:sz w:val="24"/>
          <w:szCs w:val="24"/>
        </w:rPr>
      </w:pPr>
    </w:p>
    <w:p w14:paraId="7BF7CFEB" w14:textId="54F596AE" w:rsidR="001F6BB1" w:rsidRPr="00C900A3" w:rsidRDefault="00C900A3" w:rsidP="00C900A3">
      <w:pPr>
        <w:spacing w:after="100"/>
        <w:rPr>
          <w:rFonts w:cstheme="minorHAnsi"/>
          <w:b/>
          <w:sz w:val="24"/>
          <w:szCs w:val="24"/>
        </w:rPr>
      </w:pPr>
      <w:r w:rsidRPr="00C900A3">
        <w:rPr>
          <w:rFonts w:cstheme="minorHAnsi"/>
          <w:color w:val="000000"/>
          <w:sz w:val="24"/>
          <w:szCs w:val="24"/>
        </w:rPr>
        <w:t>Mike Walker, CNM Board Member and Chair of the Development Committee, will also have direct involvement with the intern. He has 20 years of experience in Marketing, Product Management and Sales Management and is the current VP of Sales at Lennox International. He is a graduate of Harvard Business School’s General Management Comprehensive Leadership Program (GMP</w:t>
      </w:r>
      <w:r>
        <w:rPr>
          <w:rFonts w:cstheme="minorHAnsi"/>
          <w:color w:val="000000"/>
          <w:sz w:val="24"/>
          <w:szCs w:val="24"/>
        </w:rPr>
        <w:t>)</w:t>
      </w:r>
    </w:p>
    <w:p w14:paraId="6CF06494" w14:textId="77777777" w:rsidR="001F6BB1" w:rsidRPr="00C900A3" w:rsidRDefault="001F6BB1" w:rsidP="00737093">
      <w:pPr>
        <w:spacing w:after="100"/>
        <w:ind w:left="-630"/>
        <w:rPr>
          <w:rFonts w:cstheme="minorHAnsi"/>
          <w:b/>
          <w:sz w:val="24"/>
          <w:szCs w:val="24"/>
        </w:rPr>
      </w:pPr>
    </w:p>
    <w:p w14:paraId="5D4F657E" w14:textId="77777777" w:rsidR="001F6BB1" w:rsidRPr="00C900A3" w:rsidRDefault="001F6BB1" w:rsidP="00737093">
      <w:pPr>
        <w:spacing w:after="100"/>
        <w:ind w:left="-630"/>
        <w:rPr>
          <w:rFonts w:cstheme="minorHAnsi"/>
          <w:b/>
          <w:sz w:val="24"/>
          <w:szCs w:val="24"/>
        </w:rPr>
      </w:pPr>
    </w:p>
    <w:p w14:paraId="49F589FC" w14:textId="77777777" w:rsidR="001F6BB1" w:rsidRDefault="001F6BB1" w:rsidP="005439E4">
      <w:pPr>
        <w:spacing w:after="100"/>
        <w:rPr>
          <w:rFonts w:cstheme="minorHAnsi"/>
          <w:b/>
          <w:sz w:val="24"/>
          <w:szCs w:val="24"/>
        </w:rPr>
      </w:pPr>
    </w:p>
    <w:p w14:paraId="0764B616" w14:textId="77777777" w:rsidR="00286E05" w:rsidRPr="00C900A3" w:rsidRDefault="00286E05" w:rsidP="005439E4">
      <w:pPr>
        <w:spacing w:after="100"/>
        <w:rPr>
          <w:rFonts w:cstheme="minorHAnsi"/>
          <w:b/>
          <w:sz w:val="24"/>
          <w:szCs w:val="24"/>
        </w:rPr>
      </w:pPr>
    </w:p>
    <w:p w14:paraId="3FA6C5E4" w14:textId="283FBF7E" w:rsidR="00790436" w:rsidRPr="005439E4" w:rsidRDefault="009C79BB" w:rsidP="009C79BB">
      <w:pPr>
        <w:spacing w:after="100"/>
        <w:ind w:left="-630"/>
        <w:jc w:val="center"/>
        <w:rPr>
          <w:rFonts w:ascii="Arial Black" w:hAnsi="Arial Black" w:cstheme="minorHAnsi"/>
          <w:b/>
          <w:sz w:val="24"/>
          <w:szCs w:val="24"/>
          <w:u w:val="single"/>
        </w:rPr>
      </w:pPr>
      <w:r w:rsidRPr="005439E4">
        <w:rPr>
          <w:rFonts w:ascii="Arial Black" w:hAnsi="Arial Black" w:cstheme="minorHAnsi"/>
          <w:b/>
          <w:sz w:val="24"/>
          <w:szCs w:val="24"/>
          <w:u w:val="single"/>
        </w:rPr>
        <w:lastRenderedPageBreak/>
        <w:t>Dallas Children’s Theatre</w:t>
      </w:r>
    </w:p>
    <w:p w14:paraId="7ADE5668" w14:textId="03FD8B4B" w:rsidR="00790436" w:rsidRPr="00C900A3" w:rsidRDefault="00790436" w:rsidP="00790436">
      <w:pPr>
        <w:spacing w:after="100"/>
        <w:ind w:left="-630"/>
        <w:rPr>
          <w:rFonts w:cstheme="minorHAnsi"/>
          <w:sz w:val="24"/>
          <w:szCs w:val="24"/>
        </w:rPr>
      </w:pPr>
      <w:r w:rsidRPr="00C900A3">
        <w:rPr>
          <w:rFonts w:cstheme="minorHAnsi"/>
          <w:b/>
          <w:noProof/>
          <w:sz w:val="24"/>
          <w:szCs w:val="24"/>
          <w:u w:val="single"/>
        </w:rPr>
        <mc:AlternateContent>
          <mc:Choice Requires="wps">
            <w:drawing>
              <wp:anchor distT="0" distB="0" distL="114300" distR="114300" simplePos="0" relativeHeight="251659264" behindDoc="0" locked="0" layoutInCell="1" allowOverlap="1" wp14:anchorId="40041C39" wp14:editId="5BAC81D4">
                <wp:simplePos x="0" y="0"/>
                <wp:positionH relativeFrom="column">
                  <wp:posOffset>3215005</wp:posOffset>
                </wp:positionH>
                <wp:positionV relativeFrom="paragraph">
                  <wp:posOffset>97790</wp:posOffset>
                </wp:positionV>
                <wp:extent cx="3004820" cy="1619250"/>
                <wp:effectExtent l="5080"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820" cy="1619250"/>
                        </a:xfrm>
                        <a:prstGeom prst="rect">
                          <a:avLst/>
                        </a:prstGeom>
                        <a:solidFill>
                          <a:srgbClr val="FFFFFF"/>
                        </a:solidFill>
                        <a:ln w="9525">
                          <a:solidFill>
                            <a:srgbClr val="000000"/>
                          </a:solidFill>
                          <a:miter lim="800000"/>
                          <a:headEnd/>
                          <a:tailEnd/>
                        </a:ln>
                      </wps:spPr>
                      <wps:txbx>
                        <w:txbxContent>
                          <w:p w14:paraId="78BB959A" w14:textId="77777777" w:rsidR="00790436" w:rsidRPr="008D7365" w:rsidRDefault="00790436" w:rsidP="00790436">
                            <w:pPr>
                              <w:pStyle w:val="NoSpacing"/>
                              <w:rPr>
                                <w:rFonts w:ascii="Arial" w:hAnsi="Arial" w:cs="Arial"/>
                                <w:b/>
                                <w:sz w:val="20"/>
                                <w:szCs w:val="20"/>
                              </w:rPr>
                            </w:pPr>
                            <w:r w:rsidRPr="008D7365">
                              <w:rPr>
                                <w:rFonts w:ascii="Arial" w:hAnsi="Arial" w:cs="Arial"/>
                                <w:b/>
                                <w:sz w:val="20"/>
                                <w:szCs w:val="20"/>
                              </w:rPr>
                              <w:t>Dallas Children’s Theater:</w:t>
                            </w:r>
                          </w:p>
                          <w:p w14:paraId="4F6723D7" w14:textId="77777777" w:rsidR="00790436" w:rsidRPr="008D7365" w:rsidRDefault="00790436" w:rsidP="00790436">
                            <w:pPr>
                              <w:pStyle w:val="NoSpacing"/>
                              <w:numPr>
                                <w:ilvl w:val="0"/>
                                <w:numId w:val="10"/>
                              </w:numPr>
                              <w:rPr>
                                <w:rFonts w:ascii="Arial" w:hAnsi="Arial" w:cs="Arial"/>
                                <w:sz w:val="20"/>
                                <w:szCs w:val="20"/>
                              </w:rPr>
                            </w:pPr>
                            <w:r w:rsidRPr="008D7365">
                              <w:rPr>
                                <w:rFonts w:ascii="Arial" w:hAnsi="Arial" w:cs="Arial"/>
                                <w:sz w:val="20"/>
                                <w:szCs w:val="20"/>
                              </w:rPr>
                              <w:t>A history of mounting important productions</w:t>
                            </w:r>
                          </w:p>
                          <w:p w14:paraId="42D6C25A" w14:textId="77777777" w:rsidR="00790436" w:rsidRPr="008D7365" w:rsidRDefault="00790436" w:rsidP="00790436">
                            <w:pPr>
                              <w:pStyle w:val="NoSpacing"/>
                              <w:numPr>
                                <w:ilvl w:val="0"/>
                                <w:numId w:val="10"/>
                              </w:numPr>
                              <w:rPr>
                                <w:rFonts w:ascii="Arial" w:hAnsi="Arial" w:cs="Arial"/>
                                <w:sz w:val="20"/>
                                <w:szCs w:val="20"/>
                              </w:rPr>
                            </w:pPr>
                            <w:r w:rsidRPr="008D7365">
                              <w:rPr>
                                <w:rFonts w:ascii="Arial" w:hAnsi="Arial" w:cs="Arial"/>
                                <w:sz w:val="20"/>
                                <w:szCs w:val="20"/>
                              </w:rPr>
                              <w:t>Strong Academy education and training programs</w:t>
                            </w:r>
                          </w:p>
                          <w:p w14:paraId="43EAC8F7" w14:textId="77777777" w:rsidR="00790436" w:rsidRPr="008D7365" w:rsidRDefault="00790436" w:rsidP="00790436">
                            <w:pPr>
                              <w:pStyle w:val="NoSpacing"/>
                              <w:numPr>
                                <w:ilvl w:val="0"/>
                                <w:numId w:val="10"/>
                              </w:numPr>
                              <w:rPr>
                                <w:rFonts w:ascii="Arial" w:hAnsi="Arial" w:cs="Arial"/>
                                <w:sz w:val="20"/>
                                <w:szCs w:val="20"/>
                              </w:rPr>
                            </w:pPr>
                            <w:r w:rsidRPr="008D7365">
                              <w:rPr>
                                <w:rFonts w:ascii="Arial" w:hAnsi="Arial" w:cs="Arial"/>
                                <w:sz w:val="20"/>
                                <w:szCs w:val="20"/>
                              </w:rPr>
                              <w:t>A beautiful facility</w:t>
                            </w:r>
                          </w:p>
                          <w:p w14:paraId="212C9681" w14:textId="77777777" w:rsidR="00790436" w:rsidRPr="008D7365" w:rsidRDefault="00790436" w:rsidP="00790436">
                            <w:pPr>
                              <w:pStyle w:val="NoSpacing"/>
                              <w:numPr>
                                <w:ilvl w:val="0"/>
                                <w:numId w:val="10"/>
                              </w:numPr>
                              <w:rPr>
                                <w:rFonts w:ascii="Arial" w:hAnsi="Arial" w:cs="Arial"/>
                                <w:sz w:val="20"/>
                                <w:szCs w:val="20"/>
                              </w:rPr>
                            </w:pPr>
                            <w:r w:rsidRPr="008D7365">
                              <w:rPr>
                                <w:rFonts w:ascii="Arial" w:hAnsi="Arial" w:cs="Arial"/>
                                <w:sz w:val="20"/>
                                <w:szCs w:val="20"/>
                              </w:rPr>
                              <w:t>An excellent relationship with its community</w:t>
                            </w:r>
                          </w:p>
                          <w:p w14:paraId="4696A67C" w14:textId="77777777" w:rsidR="00790436" w:rsidRPr="008D7365" w:rsidRDefault="00790436" w:rsidP="00790436">
                            <w:pPr>
                              <w:pStyle w:val="NoSpacing"/>
                              <w:numPr>
                                <w:ilvl w:val="0"/>
                                <w:numId w:val="10"/>
                              </w:numPr>
                              <w:rPr>
                                <w:rFonts w:ascii="Arial" w:hAnsi="Arial" w:cs="Arial"/>
                                <w:sz w:val="20"/>
                                <w:szCs w:val="20"/>
                              </w:rPr>
                            </w:pPr>
                            <w:r w:rsidRPr="008D7365">
                              <w:rPr>
                                <w:rFonts w:ascii="Arial" w:hAnsi="Arial" w:cs="Arial"/>
                                <w:sz w:val="20"/>
                                <w:szCs w:val="20"/>
                              </w:rPr>
                              <w:t>Legendary leadership</w:t>
                            </w:r>
                          </w:p>
                          <w:p w14:paraId="1C7DB1CD" w14:textId="77777777" w:rsidR="00790436" w:rsidRPr="008D7365" w:rsidRDefault="00790436" w:rsidP="00790436">
                            <w:pPr>
                              <w:pStyle w:val="NoSpacing"/>
                              <w:numPr>
                                <w:ilvl w:val="0"/>
                                <w:numId w:val="10"/>
                              </w:numPr>
                              <w:rPr>
                                <w:rFonts w:ascii="Arial" w:hAnsi="Arial" w:cs="Arial"/>
                                <w:sz w:val="20"/>
                                <w:szCs w:val="20"/>
                              </w:rPr>
                            </w:pPr>
                            <w:r w:rsidRPr="008D7365">
                              <w:rPr>
                                <w:rFonts w:ascii="Arial" w:hAnsi="Arial" w:cs="Arial"/>
                                <w:sz w:val="20"/>
                                <w:szCs w:val="20"/>
                              </w:rPr>
                              <w:t>Dedicated staff</w:t>
                            </w:r>
                          </w:p>
                          <w:p w14:paraId="1D1AB548" w14:textId="77777777" w:rsidR="00790436" w:rsidRPr="003F376C" w:rsidRDefault="00790436" w:rsidP="00790436">
                            <w:pPr>
                              <w:pStyle w:val="NoSpacing"/>
                              <w:ind w:left="72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0041C39" id="_x0000_t202" coordsize="21600,21600" o:spt="202" path="m,l,21600r21600,l21600,xe">
                <v:stroke joinstyle="miter"/>
                <v:path gradientshapeok="t" o:connecttype="rect"/>
              </v:shapetype>
              <v:shape id="Text Box 1" o:spid="_x0000_s1026" type="#_x0000_t202" style="position:absolute;left:0;text-align:left;margin-left:253.15pt;margin-top:7.7pt;width:236.6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">
                <v:textbox>
                  <w:txbxContent>
                    <w:p w14:paraId="78BB959A" w14:textId="77777777" w:rsidR="00790436" w:rsidRPr="008D7365" w:rsidRDefault="00790436" w:rsidP="00790436">
                      <w:pPr>
                        <w:pStyle w:val="NoSpacing"/>
                        <w:rPr>
                          <w:rFonts w:ascii="Arial" w:hAnsi="Arial" w:cs="Arial"/>
                          <w:b/>
                          <w:sz w:val="20"/>
                          <w:szCs w:val="20"/>
                        </w:rPr>
                      </w:pPr>
                      <w:r w:rsidRPr="008D7365">
                        <w:rPr>
                          <w:rFonts w:ascii="Arial" w:hAnsi="Arial" w:cs="Arial"/>
                          <w:b/>
                          <w:sz w:val="20"/>
                          <w:szCs w:val="20"/>
                        </w:rPr>
                        <w:t>Dallas Children’s Theater:</w:t>
                      </w:r>
                    </w:p>
                    <w:p w14:paraId="4F6723D7" w14:textId="77777777" w:rsidR="00790436" w:rsidRPr="008D7365" w:rsidRDefault="00790436" w:rsidP="00790436">
                      <w:pPr>
                        <w:pStyle w:val="NoSpacing"/>
                        <w:numPr>
                          <w:ilvl w:val="0"/>
                          <w:numId w:val="10"/>
                        </w:numPr>
                        <w:rPr>
                          <w:rFonts w:ascii="Arial" w:hAnsi="Arial" w:cs="Arial"/>
                          <w:sz w:val="20"/>
                          <w:szCs w:val="20"/>
                        </w:rPr>
                      </w:pPr>
                      <w:r w:rsidRPr="008D7365">
                        <w:rPr>
                          <w:rFonts w:ascii="Arial" w:hAnsi="Arial" w:cs="Arial"/>
                          <w:sz w:val="20"/>
                          <w:szCs w:val="20"/>
                        </w:rPr>
                        <w:t>A history of mounting important productions</w:t>
                      </w:r>
                    </w:p>
                    <w:p w14:paraId="42D6C25A" w14:textId="77777777" w:rsidR="00790436" w:rsidRPr="008D7365" w:rsidRDefault="00790436" w:rsidP="00790436">
                      <w:pPr>
                        <w:pStyle w:val="NoSpacing"/>
                        <w:numPr>
                          <w:ilvl w:val="0"/>
                          <w:numId w:val="10"/>
                        </w:numPr>
                        <w:rPr>
                          <w:rFonts w:ascii="Arial" w:hAnsi="Arial" w:cs="Arial"/>
                          <w:sz w:val="20"/>
                          <w:szCs w:val="20"/>
                        </w:rPr>
                      </w:pPr>
                      <w:r w:rsidRPr="008D7365">
                        <w:rPr>
                          <w:rFonts w:ascii="Arial" w:hAnsi="Arial" w:cs="Arial"/>
                          <w:sz w:val="20"/>
                          <w:szCs w:val="20"/>
                        </w:rPr>
                        <w:t>Strong Academy education and training programs</w:t>
                      </w:r>
                    </w:p>
                    <w:p w14:paraId="43EAC8F7" w14:textId="77777777" w:rsidR="00790436" w:rsidRPr="008D7365" w:rsidRDefault="00790436" w:rsidP="00790436">
                      <w:pPr>
                        <w:pStyle w:val="NoSpacing"/>
                        <w:numPr>
                          <w:ilvl w:val="0"/>
                          <w:numId w:val="10"/>
                        </w:numPr>
                        <w:rPr>
                          <w:rFonts w:ascii="Arial" w:hAnsi="Arial" w:cs="Arial"/>
                          <w:sz w:val="20"/>
                          <w:szCs w:val="20"/>
                        </w:rPr>
                      </w:pPr>
                      <w:r w:rsidRPr="008D7365">
                        <w:rPr>
                          <w:rFonts w:ascii="Arial" w:hAnsi="Arial" w:cs="Arial"/>
                          <w:sz w:val="20"/>
                          <w:szCs w:val="20"/>
                        </w:rPr>
                        <w:t>A beautiful facility</w:t>
                      </w:r>
                    </w:p>
                    <w:p w14:paraId="212C9681" w14:textId="77777777" w:rsidR="00790436" w:rsidRPr="008D7365" w:rsidRDefault="00790436" w:rsidP="00790436">
                      <w:pPr>
                        <w:pStyle w:val="NoSpacing"/>
                        <w:numPr>
                          <w:ilvl w:val="0"/>
                          <w:numId w:val="10"/>
                        </w:numPr>
                        <w:rPr>
                          <w:rFonts w:ascii="Arial" w:hAnsi="Arial" w:cs="Arial"/>
                          <w:sz w:val="20"/>
                          <w:szCs w:val="20"/>
                        </w:rPr>
                      </w:pPr>
                      <w:r w:rsidRPr="008D7365">
                        <w:rPr>
                          <w:rFonts w:ascii="Arial" w:hAnsi="Arial" w:cs="Arial"/>
                          <w:sz w:val="20"/>
                          <w:szCs w:val="20"/>
                        </w:rPr>
                        <w:t>An excellent relationship with its community</w:t>
                      </w:r>
                    </w:p>
                    <w:p w14:paraId="4696A67C" w14:textId="77777777" w:rsidR="00790436" w:rsidRPr="008D7365" w:rsidRDefault="00790436" w:rsidP="00790436">
                      <w:pPr>
                        <w:pStyle w:val="NoSpacing"/>
                        <w:numPr>
                          <w:ilvl w:val="0"/>
                          <w:numId w:val="10"/>
                        </w:numPr>
                        <w:rPr>
                          <w:rFonts w:ascii="Arial" w:hAnsi="Arial" w:cs="Arial"/>
                          <w:sz w:val="20"/>
                          <w:szCs w:val="20"/>
                        </w:rPr>
                      </w:pPr>
                      <w:r w:rsidRPr="008D7365">
                        <w:rPr>
                          <w:rFonts w:ascii="Arial" w:hAnsi="Arial" w:cs="Arial"/>
                          <w:sz w:val="20"/>
                          <w:szCs w:val="20"/>
                        </w:rPr>
                        <w:t>Legendary leadership</w:t>
                      </w:r>
                    </w:p>
                    <w:p w14:paraId="1C7DB1CD" w14:textId="77777777" w:rsidR="00790436" w:rsidRPr="008D7365" w:rsidRDefault="00790436" w:rsidP="00790436">
                      <w:pPr>
                        <w:pStyle w:val="NoSpacing"/>
                        <w:numPr>
                          <w:ilvl w:val="0"/>
                          <w:numId w:val="10"/>
                        </w:numPr>
                        <w:rPr>
                          <w:rFonts w:ascii="Arial" w:hAnsi="Arial" w:cs="Arial"/>
                          <w:sz w:val="20"/>
                          <w:szCs w:val="20"/>
                        </w:rPr>
                      </w:pPr>
                      <w:r w:rsidRPr="008D7365">
                        <w:rPr>
                          <w:rFonts w:ascii="Arial" w:hAnsi="Arial" w:cs="Arial"/>
                          <w:sz w:val="20"/>
                          <w:szCs w:val="20"/>
                        </w:rPr>
                        <w:t>Dedicated staff</w:t>
                      </w:r>
                    </w:p>
                    <w:p w14:paraId="1D1AB548" w14:textId="77777777" w:rsidR="00790436" w:rsidRPr="003F376C" w:rsidRDefault="00790436" w:rsidP="00790436">
                      <w:pPr>
                        <w:pStyle w:val="NoSpacing"/>
                        <w:ind w:left="720"/>
                        <w:rPr>
                          <w:sz w:val="20"/>
                          <w:szCs w:val="20"/>
                        </w:rPr>
                      </w:pPr>
                    </w:p>
                  </w:txbxContent>
                </v:textbox>
              </v:shape>
            </w:pict>
          </mc:Fallback>
        </mc:AlternateContent>
      </w:r>
    </w:p>
    <w:p w14:paraId="3EA5D901" w14:textId="77777777" w:rsidR="00790436" w:rsidRPr="00C900A3" w:rsidRDefault="00790436" w:rsidP="00790436">
      <w:pPr>
        <w:spacing w:after="100"/>
        <w:ind w:left="-630"/>
        <w:rPr>
          <w:rFonts w:cstheme="minorHAnsi"/>
          <w:b/>
          <w:sz w:val="24"/>
          <w:szCs w:val="24"/>
          <w:u w:val="single"/>
        </w:rPr>
      </w:pPr>
      <w:r w:rsidRPr="00C900A3">
        <w:rPr>
          <w:rFonts w:cstheme="minorHAnsi"/>
          <w:b/>
          <w:sz w:val="24"/>
          <w:szCs w:val="24"/>
          <w:u w:val="single"/>
        </w:rPr>
        <w:t>Organization Name:</w:t>
      </w:r>
    </w:p>
    <w:p w14:paraId="7B82D3B3" w14:textId="77777777" w:rsidR="00790436" w:rsidRPr="00C900A3" w:rsidRDefault="00790436" w:rsidP="00790436">
      <w:pPr>
        <w:spacing w:after="100"/>
        <w:ind w:left="-630"/>
        <w:rPr>
          <w:rFonts w:cstheme="minorHAnsi"/>
          <w:sz w:val="24"/>
          <w:szCs w:val="24"/>
        </w:rPr>
      </w:pPr>
      <w:r w:rsidRPr="00C900A3">
        <w:rPr>
          <w:rFonts w:cstheme="minorHAnsi"/>
          <w:sz w:val="24"/>
          <w:szCs w:val="24"/>
        </w:rPr>
        <w:t>Dallas Children’s Theater</w:t>
      </w:r>
    </w:p>
    <w:p w14:paraId="65008026" w14:textId="77777777" w:rsidR="00790436" w:rsidRPr="00C900A3" w:rsidRDefault="00790436" w:rsidP="00790436">
      <w:pPr>
        <w:spacing w:after="100"/>
        <w:ind w:left="-630"/>
        <w:rPr>
          <w:rFonts w:cstheme="minorHAnsi"/>
          <w:b/>
          <w:sz w:val="24"/>
          <w:szCs w:val="24"/>
          <w:u w:val="single"/>
        </w:rPr>
      </w:pPr>
      <w:r w:rsidRPr="00C900A3">
        <w:rPr>
          <w:rFonts w:cstheme="minorHAnsi"/>
          <w:b/>
          <w:sz w:val="24"/>
          <w:szCs w:val="24"/>
          <w:u w:val="single"/>
        </w:rPr>
        <w:t>Organization Address:</w:t>
      </w:r>
    </w:p>
    <w:p w14:paraId="5F411109" w14:textId="77777777" w:rsidR="00790436" w:rsidRPr="00C900A3" w:rsidRDefault="00790436" w:rsidP="00790436">
      <w:pPr>
        <w:spacing w:after="100"/>
        <w:ind w:left="-630"/>
        <w:rPr>
          <w:rFonts w:cstheme="minorHAnsi"/>
          <w:sz w:val="24"/>
          <w:szCs w:val="24"/>
        </w:rPr>
      </w:pPr>
      <w:r w:rsidRPr="00C900A3">
        <w:rPr>
          <w:rFonts w:cstheme="minorHAnsi"/>
          <w:sz w:val="24"/>
          <w:szCs w:val="24"/>
        </w:rPr>
        <w:t>5938 Skillman St., Dallas, TX  75231</w:t>
      </w:r>
    </w:p>
    <w:p w14:paraId="5E37814D" w14:textId="44FE16D9" w:rsidR="00790436" w:rsidRPr="00C900A3" w:rsidRDefault="00790436" w:rsidP="00790436">
      <w:pPr>
        <w:spacing w:after="100"/>
        <w:ind w:left="-630"/>
        <w:rPr>
          <w:rFonts w:cstheme="minorHAnsi"/>
          <w:b/>
          <w:sz w:val="24"/>
          <w:szCs w:val="24"/>
          <w:u w:val="single"/>
        </w:rPr>
      </w:pPr>
      <w:r w:rsidRPr="00C900A3">
        <w:rPr>
          <w:rFonts w:cstheme="minorHAnsi"/>
          <w:b/>
          <w:sz w:val="24"/>
          <w:szCs w:val="24"/>
          <w:u w:val="single"/>
        </w:rPr>
        <w:t>Name and E-Mail of</w:t>
      </w:r>
      <w:r w:rsidR="007959FF">
        <w:rPr>
          <w:rFonts w:cstheme="minorHAnsi"/>
          <w:b/>
          <w:sz w:val="24"/>
          <w:szCs w:val="24"/>
          <w:u w:val="single"/>
        </w:rPr>
        <w:t xml:space="preserve"> Primary Contact</w:t>
      </w:r>
      <w:r w:rsidRPr="00C900A3">
        <w:rPr>
          <w:rFonts w:cstheme="minorHAnsi"/>
          <w:b/>
          <w:sz w:val="24"/>
          <w:szCs w:val="24"/>
          <w:u w:val="single"/>
        </w:rPr>
        <w:t>:</w:t>
      </w:r>
    </w:p>
    <w:p w14:paraId="12684A8E" w14:textId="77777777" w:rsidR="00790436" w:rsidRPr="00C900A3" w:rsidRDefault="00790436" w:rsidP="00790436">
      <w:pPr>
        <w:spacing w:after="100"/>
        <w:ind w:left="-630"/>
        <w:rPr>
          <w:rFonts w:cstheme="minorHAnsi"/>
          <w:sz w:val="24"/>
          <w:szCs w:val="24"/>
        </w:rPr>
      </w:pPr>
      <w:r w:rsidRPr="00C900A3">
        <w:rPr>
          <w:rFonts w:cstheme="minorHAnsi"/>
          <w:sz w:val="24"/>
          <w:szCs w:val="24"/>
        </w:rPr>
        <w:t xml:space="preserve">Gina Waits.     </w:t>
      </w:r>
      <w:hyperlink r:id="rId9" w:history="1">
        <w:r w:rsidRPr="00C900A3">
          <w:rPr>
            <w:rStyle w:val="Hyperlink"/>
            <w:rFonts w:cstheme="minorHAnsi"/>
            <w:sz w:val="24"/>
            <w:szCs w:val="24"/>
          </w:rPr>
          <w:t>gina.waits@dct</w:t>
        </w:r>
      </w:hyperlink>
      <w:proofErr w:type="gramStart"/>
      <w:r w:rsidRPr="00C900A3">
        <w:rPr>
          <w:rFonts w:cstheme="minorHAnsi"/>
          <w:sz w:val="24"/>
          <w:szCs w:val="24"/>
        </w:rPr>
        <w:t>.org</w:t>
      </w:r>
      <w:proofErr w:type="gramEnd"/>
    </w:p>
    <w:p w14:paraId="4600EC6C" w14:textId="77777777" w:rsidR="00790436" w:rsidRPr="00C900A3" w:rsidRDefault="00790436" w:rsidP="00790436">
      <w:pPr>
        <w:spacing w:after="100"/>
        <w:ind w:left="-630"/>
        <w:rPr>
          <w:rFonts w:cstheme="minorHAnsi"/>
          <w:b/>
          <w:sz w:val="24"/>
          <w:szCs w:val="24"/>
          <w:u w:val="single"/>
        </w:rPr>
      </w:pPr>
      <w:r w:rsidRPr="00C900A3">
        <w:rPr>
          <w:rFonts w:cstheme="minorHAnsi"/>
          <w:b/>
          <w:sz w:val="24"/>
          <w:szCs w:val="24"/>
          <w:u w:val="single"/>
        </w:rPr>
        <w:t>Organization Mission:</w:t>
      </w:r>
    </w:p>
    <w:p w14:paraId="2C7AC5F9" w14:textId="77777777" w:rsidR="00790436" w:rsidRPr="00C900A3" w:rsidRDefault="00790436" w:rsidP="00790436">
      <w:pPr>
        <w:spacing w:after="100"/>
        <w:ind w:left="-630"/>
        <w:rPr>
          <w:rFonts w:cstheme="minorHAnsi"/>
          <w:b/>
          <w:sz w:val="24"/>
          <w:szCs w:val="24"/>
          <w:u w:val="single"/>
        </w:rPr>
      </w:pPr>
      <w:r w:rsidRPr="00C900A3">
        <w:rPr>
          <w:rFonts w:cstheme="minorHAnsi"/>
          <w:sz w:val="24"/>
          <w:szCs w:val="24"/>
        </w:rPr>
        <w:t>Dallas Children’s Theater (DCT) is one of the nation’s leading theaters for youth, now celebrating 35 years of service and serving 250,000 people a year.  The mission of DCT is to inspire young people to creative and productive lives through the art of theater.  To give rise to theater that is inspiring, DCT:</w:t>
      </w:r>
    </w:p>
    <w:p w14:paraId="7D09BA05" w14:textId="41CA04FE" w:rsidR="00790436" w:rsidRPr="00C900A3" w:rsidRDefault="00790436" w:rsidP="00790436">
      <w:pPr>
        <w:pStyle w:val="ListParagraph"/>
        <w:numPr>
          <w:ilvl w:val="0"/>
          <w:numId w:val="8"/>
        </w:numPr>
        <w:spacing w:after="100"/>
        <w:rPr>
          <w:rFonts w:cstheme="minorHAnsi"/>
          <w:sz w:val="24"/>
          <w:szCs w:val="24"/>
        </w:rPr>
      </w:pPr>
      <w:r w:rsidRPr="00C900A3">
        <w:rPr>
          <w:rFonts w:cstheme="minorHAnsi"/>
          <w:sz w:val="24"/>
          <w:szCs w:val="24"/>
        </w:rPr>
        <w:t>Creates and produces innovative professional theater for a multi-generational audience through original works, world premier</w:t>
      </w:r>
      <w:r w:rsidR="007959FF">
        <w:rPr>
          <w:rFonts w:cstheme="minorHAnsi"/>
          <w:sz w:val="24"/>
          <w:szCs w:val="24"/>
        </w:rPr>
        <w:t>’</w:t>
      </w:r>
      <w:r w:rsidRPr="00C900A3">
        <w:rPr>
          <w:rFonts w:cstheme="minorHAnsi"/>
          <w:sz w:val="24"/>
          <w:szCs w:val="24"/>
        </w:rPr>
        <w:t>s, literary classics, folk and fairy tales and contemporary drama;</w:t>
      </w:r>
    </w:p>
    <w:p w14:paraId="7932467A" w14:textId="77777777" w:rsidR="00790436" w:rsidRPr="00C900A3" w:rsidRDefault="00790436" w:rsidP="00790436">
      <w:pPr>
        <w:pStyle w:val="ListParagraph"/>
        <w:numPr>
          <w:ilvl w:val="0"/>
          <w:numId w:val="8"/>
        </w:numPr>
        <w:spacing w:after="100"/>
        <w:rPr>
          <w:rFonts w:cstheme="minorHAnsi"/>
          <w:sz w:val="24"/>
          <w:szCs w:val="24"/>
        </w:rPr>
      </w:pPr>
      <w:r w:rsidRPr="00C900A3">
        <w:rPr>
          <w:rFonts w:cstheme="minorHAnsi"/>
          <w:sz w:val="24"/>
          <w:szCs w:val="24"/>
        </w:rPr>
        <w:t>Employs and collaborates with acclaimed professional artists;</w:t>
      </w:r>
    </w:p>
    <w:p w14:paraId="18C6AF7B" w14:textId="77777777" w:rsidR="00790436" w:rsidRPr="00C900A3" w:rsidRDefault="00790436" w:rsidP="00790436">
      <w:pPr>
        <w:pStyle w:val="ListParagraph"/>
        <w:numPr>
          <w:ilvl w:val="0"/>
          <w:numId w:val="8"/>
        </w:numPr>
        <w:spacing w:after="100"/>
        <w:rPr>
          <w:rFonts w:cstheme="minorHAnsi"/>
          <w:sz w:val="24"/>
          <w:szCs w:val="24"/>
        </w:rPr>
      </w:pPr>
      <w:r w:rsidRPr="00C900A3">
        <w:rPr>
          <w:rFonts w:cstheme="minorHAnsi"/>
          <w:sz w:val="24"/>
          <w:szCs w:val="24"/>
        </w:rPr>
        <w:t>Develops dynamic programs that integrate arts into curricula, enriching language skills, learning processes, and promoting an early appreciation for the arts by bringing literature to life;</w:t>
      </w:r>
    </w:p>
    <w:p w14:paraId="1946D096" w14:textId="77777777" w:rsidR="00790436" w:rsidRPr="00C900A3" w:rsidRDefault="00790436" w:rsidP="00790436">
      <w:pPr>
        <w:pStyle w:val="ListParagraph"/>
        <w:numPr>
          <w:ilvl w:val="0"/>
          <w:numId w:val="8"/>
        </w:numPr>
        <w:spacing w:after="100"/>
        <w:rPr>
          <w:rFonts w:cstheme="minorHAnsi"/>
          <w:sz w:val="24"/>
          <w:szCs w:val="24"/>
        </w:rPr>
      </w:pPr>
      <w:r w:rsidRPr="00C900A3">
        <w:rPr>
          <w:rFonts w:cstheme="minorHAnsi"/>
          <w:sz w:val="24"/>
          <w:szCs w:val="24"/>
        </w:rPr>
        <w:t>Builds bridges of understanding between generations and cultures through the timeless and universal voice and language of theater’s multisensory approach;</w:t>
      </w:r>
    </w:p>
    <w:p w14:paraId="4CBCC83C" w14:textId="77777777" w:rsidR="00790436" w:rsidRPr="00C900A3" w:rsidRDefault="00790436" w:rsidP="00790436">
      <w:pPr>
        <w:pStyle w:val="ListParagraph"/>
        <w:numPr>
          <w:ilvl w:val="0"/>
          <w:numId w:val="8"/>
        </w:numPr>
        <w:spacing w:after="100"/>
        <w:rPr>
          <w:rFonts w:cstheme="minorHAnsi"/>
          <w:sz w:val="24"/>
          <w:szCs w:val="24"/>
        </w:rPr>
      </w:pPr>
      <w:r w:rsidRPr="00C900A3">
        <w:rPr>
          <w:rFonts w:cstheme="minorHAnsi"/>
          <w:sz w:val="24"/>
          <w:szCs w:val="24"/>
        </w:rPr>
        <w:t>Offers performing arts classes and experiences on a year round basis.</w:t>
      </w:r>
    </w:p>
    <w:p w14:paraId="015A730D" w14:textId="77777777" w:rsidR="00790436" w:rsidRPr="00C900A3" w:rsidRDefault="00790436" w:rsidP="00790436">
      <w:pPr>
        <w:spacing w:after="100"/>
        <w:ind w:left="-630"/>
        <w:rPr>
          <w:rFonts w:cstheme="minorHAnsi"/>
          <w:b/>
          <w:sz w:val="24"/>
          <w:szCs w:val="24"/>
        </w:rPr>
      </w:pPr>
      <w:r w:rsidRPr="00C900A3">
        <w:rPr>
          <w:rFonts w:cstheme="minorHAnsi"/>
          <w:sz w:val="24"/>
          <w:szCs w:val="24"/>
        </w:rPr>
        <w:br/>
      </w:r>
      <w:r w:rsidRPr="00C900A3">
        <w:rPr>
          <w:rFonts w:cstheme="minorHAnsi"/>
          <w:b/>
          <w:sz w:val="24"/>
          <w:szCs w:val="24"/>
          <w:u w:val="single"/>
        </w:rPr>
        <w:t>Internship Objectives:</w:t>
      </w:r>
    </w:p>
    <w:p w14:paraId="05FC779E" w14:textId="77777777" w:rsidR="00790436" w:rsidRPr="00C900A3" w:rsidRDefault="00790436" w:rsidP="00790436">
      <w:pPr>
        <w:spacing w:after="100"/>
        <w:ind w:left="-630"/>
        <w:rPr>
          <w:rFonts w:cstheme="minorHAnsi"/>
          <w:sz w:val="24"/>
          <w:szCs w:val="24"/>
        </w:rPr>
      </w:pPr>
      <w:r w:rsidRPr="00C900A3">
        <w:rPr>
          <w:rFonts w:cstheme="minorHAnsi"/>
          <w:sz w:val="24"/>
          <w:szCs w:val="24"/>
        </w:rPr>
        <w:t>The DCT Academy offers year round drama classes taught by theater professionals.  The Education intern will work with the DCT Education team to assist with theater classes for children ages 3-18.  The position requires energy, enthusiasm, and experience working with children.  This is an opportunity to work alongside some of the best theater instructors in Dallas.  Students interested in the arts and in education will benefit significantly from the experience.</w:t>
      </w:r>
    </w:p>
    <w:p w14:paraId="0354645C" w14:textId="77777777" w:rsidR="00A81428" w:rsidRDefault="00A81428" w:rsidP="00790436">
      <w:pPr>
        <w:spacing w:after="100"/>
        <w:ind w:left="-630"/>
        <w:rPr>
          <w:rFonts w:cstheme="minorHAnsi"/>
          <w:b/>
          <w:sz w:val="24"/>
          <w:szCs w:val="24"/>
          <w:u w:val="single"/>
        </w:rPr>
      </w:pPr>
    </w:p>
    <w:p w14:paraId="41859D39" w14:textId="77777777" w:rsidR="00790436" w:rsidRPr="00C900A3" w:rsidRDefault="00790436" w:rsidP="00790436">
      <w:pPr>
        <w:spacing w:after="100"/>
        <w:ind w:left="-630"/>
        <w:rPr>
          <w:rFonts w:cstheme="minorHAnsi"/>
          <w:b/>
          <w:sz w:val="24"/>
          <w:szCs w:val="24"/>
          <w:u w:val="single"/>
        </w:rPr>
      </w:pPr>
      <w:r w:rsidRPr="00C900A3">
        <w:rPr>
          <w:rFonts w:cstheme="minorHAnsi"/>
          <w:b/>
          <w:sz w:val="24"/>
          <w:szCs w:val="24"/>
          <w:u w:val="single"/>
        </w:rPr>
        <w:t>Brief Description Of Project Intern Will Work On:</w:t>
      </w:r>
    </w:p>
    <w:p w14:paraId="3DED7B37" w14:textId="77777777" w:rsidR="00790436" w:rsidRPr="00C900A3" w:rsidRDefault="00790436" w:rsidP="00790436">
      <w:pPr>
        <w:pStyle w:val="ListParagraph"/>
        <w:numPr>
          <w:ilvl w:val="0"/>
          <w:numId w:val="9"/>
        </w:numPr>
        <w:spacing w:after="100"/>
        <w:rPr>
          <w:rFonts w:cstheme="minorHAnsi"/>
          <w:sz w:val="24"/>
          <w:szCs w:val="24"/>
        </w:rPr>
      </w:pPr>
      <w:r w:rsidRPr="00C900A3">
        <w:rPr>
          <w:rFonts w:cstheme="minorHAnsi"/>
          <w:sz w:val="24"/>
          <w:szCs w:val="24"/>
        </w:rPr>
        <w:t>Assist with the paperwork, supplies and logistics of Academy classes</w:t>
      </w:r>
    </w:p>
    <w:p w14:paraId="5A9CCFF6" w14:textId="77777777" w:rsidR="00790436" w:rsidRPr="00C900A3" w:rsidRDefault="00790436" w:rsidP="00790436">
      <w:pPr>
        <w:pStyle w:val="ListParagraph"/>
        <w:numPr>
          <w:ilvl w:val="0"/>
          <w:numId w:val="9"/>
        </w:numPr>
        <w:spacing w:after="100"/>
        <w:rPr>
          <w:rFonts w:cstheme="minorHAnsi"/>
          <w:sz w:val="24"/>
          <w:szCs w:val="24"/>
        </w:rPr>
      </w:pPr>
      <w:r w:rsidRPr="00C900A3">
        <w:rPr>
          <w:rFonts w:cstheme="minorHAnsi"/>
          <w:sz w:val="24"/>
          <w:szCs w:val="24"/>
        </w:rPr>
        <w:t>Implement strategies for building confidence, social skills, and imagination through theater activities</w:t>
      </w:r>
    </w:p>
    <w:p w14:paraId="4CE2E82F" w14:textId="77777777" w:rsidR="00790436" w:rsidRPr="00C900A3" w:rsidRDefault="00790436" w:rsidP="00790436">
      <w:pPr>
        <w:pStyle w:val="ListParagraph"/>
        <w:numPr>
          <w:ilvl w:val="0"/>
          <w:numId w:val="9"/>
        </w:numPr>
        <w:spacing w:after="100"/>
        <w:rPr>
          <w:rFonts w:cstheme="minorHAnsi"/>
          <w:sz w:val="24"/>
          <w:szCs w:val="24"/>
        </w:rPr>
      </w:pPr>
      <w:r w:rsidRPr="00C900A3">
        <w:rPr>
          <w:rFonts w:cstheme="minorHAnsi"/>
          <w:sz w:val="24"/>
          <w:szCs w:val="24"/>
        </w:rPr>
        <w:t>Assist with DCT Academy drama classes and camps</w:t>
      </w:r>
    </w:p>
    <w:p w14:paraId="579AC07D" w14:textId="77777777" w:rsidR="00A81428" w:rsidRDefault="00A81428" w:rsidP="00790436">
      <w:pPr>
        <w:spacing w:after="100"/>
        <w:ind w:hanging="720"/>
        <w:rPr>
          <w:rFonts w:cstheme="minorHAnsi"/>
          <w:b/>
          <w:sz w:val="24"/>
          <w:szCs w:val="24"/>
          <w:u w:val="single"/>
        </w:rPr>
      </w:pPr>
    </w:p>
    <w:p w14:paraId="37F2286B" w14:textId="77777777" w:rsidR="00790436" w:rsidRPr="00C900A3" w:rsidRDefault="00790436" w:rsidP="00790436">
      <w:pPr>
        <w:spacing w:after="100"/>
        <w:ind w:hanging="720"/>
        <w:rPr>
          <w:rFonts w:cstheme="minorHAnsi"/>
          <w:b/>
          <w:sz w:val="24"/>
          <w:szCs w:val="24"/>
          <w:u w:val="single"/>
        </w:rPr>
      </w:pPr>
      <w:r w:rsidRPr="00C900A3">
        <w:rPr>
          <w:rFonts w:cstheme="minorHAnsi"/>
          <w:b/>
          <w:sz w:val="24"/>
          <w:szCs w:val="24"/>
          <w:u w:val="single"/>
        </w:rPr>
        <w:t>Name and Title of Individual Who Will Manage Intern:</w:t>
      </w:r>
    </w:p>
    <w:p w14:paraId="18842A46" w14:textId="66D7558D" w:rsidR="009C79BB" w:rsidRPr="00A81428" w:rsidRDefault="00790436" w:rsidP="00A81428">
      <w:pPr>
        <w:spacing w:after="100"/>
        <w:ind w:hanging="720"/>
        <w:rPr>
          <w:rFonts w:cstheme="minorHAnsi"/>
          <w:sz w:val="24"/>
          <w:szCs w:val="24"/>
        </w:rPr>
      </w:pPr>
      <w:r w:rsidRPr="00C900A3">
        <w:rPr>
          <w:rFonts w:cstheme="minorHAnsi"/>
          <w:sz w:val="24"/>
          <w:szCs w:val="24"/>
        </w:rPr>
        <w:t>Nancy Schaeffer, Associate Artistic Director/Education Director</w:t>
      </w:r>
    </w:p>
    <w:p w14:paraId="21568F3B" w14:textId="77777777" w:rsidR="009C79BB" w:rsidRPr="005439E4" w:rsidRDefault="009C79BB" w:rsidP="009C79BB">
      <w:pPr>
        <w:spacing w:after="100"/>
        <w:ind w:left="-630"/>
        <w:jc w:val="center"/>
        <w:rPr>
          <w:rFonts w:ascii="Arial Black" w:hAnsi="Arial Black" w:cstheme="minorHAnsi"/>
          <w:b/>
          <w:sz w:val="24"/>
          <w:szCs w:val="24"/>
          <w:u w:val="single"/>
        </w:rPr>
      </w:pPr>
      <w:r w:rsidRPr="005439E4">
        <w:rPr>
          <w:rFonts w:ascii="Arial Black" w:hAnsi="Arial Black" w:cstheme="minorHAnsi"/>
          <w:b/>
          <w:sz w:val="24"/>
          <w:szCs w:val="24"/>
          <w:u w:val="single"/>
        </w:rPr>
        <w:lastRenderedPageBreak/>
        <w:t>Dallas Services</w:t>
      </w:r>
    </w:p>
    <w:p w14:paraId="6C9A67B3" w14:textId="77777777" w:rsidR="009C79BB" w:rsidRPr="009C79BB" w:rsidRDefault="009C79BB" w:rsidP="009C79BB">
      <w:pPr>
        <w:spacing w:after="100"/>
        <w:ind w:left="-630"/>
        <w:jc w:val="center"/>
        <w:rPr>
          <w:rFonts w:cstheme="minorHAnsi"/>
          <w:b/>
          <w:sz w:val="24"/>
          <w:szCs w:val="24"/>
        </w:rPr>
      </w:pPr>
    </w:p>
    <w:p w14:paraId="1B98B400" w14:textId="10C18F12" w:rsidR="00790436" w:rsidRPr="00C900A3" w:rsidRDefault="00790436" w:rsidP="00790436">
      <w:pPr>
        <w:spacing w:after="100"/>
        <w:ind w:left="-630"/>
        <w:rPr>
          <w:rFonts w:cstheme="minorHAnsi"/>
          <w:b/>
          <w:sz w:val="24"/>
          <w:szCs w:val="24"/>
          <w:u w:val="single"/>
        </w:rPr>
      </w:pPr>
      <w:r w:rsidRPr="00C900A3">
        <w:rPr>
          <w:rFonts w:cstheme="minorHAnsi"/>
          <w:b/>
          <w:sz w:val="24"/>
          <w:szCs w:val="24"/>
          <w:u w:val="single"/>
        </w:rPr>
        <w:t>Organization Name:</w:t>
      </w:r>
      <w:r w:rsidRPr="00C900A3">
        <w:rPr>
          <w:rFonts w:cstheme="minorHAnsi"/>
          <w:b/>
          <w:sz w:val="24"/>
          <w:szCs w:val="24"/>
        </w:rPr>
        <w:t xml:space="preserve"> </w:t>
      </w:r>
      <w:r w:rsidRPr="00C900A3">
        <w:rPr>
          <w:rFonts w:cstheme="minorHAnsi"/>
          <w:sz w:val="24"/>
          <w:szCs w:val="24"/>
        </w:rPr>
        <w:t>Dallas Services</w:t>
      </w:r>
      <w:r w:rsidRPr="00C900A3">
        <w:rPr>
          <w:rFonts w:cstheme="minorHAnsi"/>
          <w:b/>
          <w:sz w:val="24"/>
          <w:szCs w:val="24"/>
        </w:rPr>
        <w:t xml:space="preserve"> </w:t>
      </w:r>
    </w:p>
    <w:p w14:paraId="4C3E2988" w14:textId="77777777" w:rsidR="00790436" w:rsidRPr="00C900A3" w:rsidRDefault="00790436" w:rsidP="00790436">
      <w:pPr>
        <w:spacing w:after="100"/>
        <w:ind w:left="-630"/>
        <w:rPr>
          <w:rFonts w:cstheme="minorHAnsi"/>
          <w:sz w:val="24"/>
          <w:szCs w:val="24"/>
        </w:rPr>
      </w:pPr>
      <w:r w:rsidRPr="00C900A3">
        <w:rPr>
          <w:rFonts w:cstheme="minorHAnsi"/>
          <w:b/>
          <w:sz w:val="24"/>
          <w:szCs w:val="24"/>
          <w:u w:val="single"/>
        </w:rPr>
        <w:t>Organization Address:</w:t>
      </w:r>
      <w:r w:rsidRPr="00C900A3">
        <w:rPr>
          <w:rFonts w:cstheme="minorHAnsi"/>
          <w:b/>
          <w:sz w:val="24"/>
          <w:szCs w:val="24"/>
        </w:rPr>
        <w:t xml:space="preserve"> </w:t>
      </w:r>
      <w:r w:rsidRPr="00C900A3">
        <w:rPr>
          <w:rFonts w:cstheme="minorHAnsi"/>
          <w:sz w:val="24"/>
          <w:szCs w:val="24"/>
        </w:rPr>
        <w:t>5442 La Sierra    Dallas, Texas 75231</w:t>
      </w:r>
    </w:p>
    <w:p w14:paraId="07CC35D4" w14:textId="51C6A843" w:rsidR="00790436" w:rsidRPr="00C900A3" w:rsidRDefault="00790436" w:rsidP="00790436">
      <w:pPr>
        <w:spacing w:after="100"/>
        <w:ind w:left="-630"/>
        <w:rPr>
          <w:rFonts w:cstheme="minorHAnsi"/>
          <w:sz w:val="24"/>
          <w:szCs w:val="24"/>
        </w:rPr>
      </w:pPr>
      <w:r w:rsidRPr="00C900A3">
        <w:rPr>
          <w:rFonts w:cstheme="minorHAnsi"/>
          <w:b/>
          <w:sz w:val="24"/>
          <w:szCs w:val="24"/>
          <w:u w:val="single"/>
        </w:rPr>
        <w:t>Name and E-Mail of</w:t>
      </w:r>
      <w:r w:rsidR="007959FF">
        <w:rPr>
          <w:rFonts w:cstheme="minorHAnsi"/>
          <w:b/>
          <w:sz w:val="24"/>
          <w:szCs w:val="24"/>
          <w:u w:val="single"/>
        </w:rPr>
        <w:t xml:space="preserve"> Primary Contact</w:t>
      </w:r>
      <w:r w:rsidRPr="00C900A3">
        <w:rPr>
          <w:rFonts w:cstheme="minorHAnsi"/>
          <w:b/>
          <w:sz w:val="24"/>
          <w:szCs w:val="24"/>
          <w:u w:val="single"/>
        </w:rPr>
        <w:t>:</w:t>
      </w:r>
      <w:r w:rsidRPr="00C900A3">
        <w:rPr>
          <w:rFonts w:cstheme="minorHAnsi"/>
          <w:b/>
          <w:sz w:val="24"/>
          <w:szCs w:val="24"/>
        </w:rPr>
        <w:t xml:space="preserve"> </w:t>
      </w:r>
      <w:r w:rsidRPr="00C900A3">
        <w:rPr>
          <w:rFonts w:cstheme="minorHAnsi"/>
          <w:sz w:val="24"/>
          <w:szCs w:val="24"/>
        </w:rPr>
        <w:t xml:space="preserve">Dr. Tom </w:t>
      </w:r>
      <w:proofErr w:type="spellStart"/>
      <w:r w:rsidRPr="00C900A3">
        <w:rPr>
          <w:rFonts w:cstheme="minorHAnsi"/>
          <w:sz w:val="24"/>
          <w:szCs w:val="24"/>
        </w:rPr>
        <w:t>Turnage</w:t>
      </w:r>
      <w:proofErr w:type="spellEnd"/>
      <w:r w:rsidRPr="00C900A3">
        <w:rPr>
          <w:rFonts w:cstheme="minorHAnsi"/>
          <w:sz w:val="24"/>
          <w:szCs w:val="24"/>
        </w:rPr>
        <w:t xml:space="preserve">, Executive Director, </w:t>
      </w:r>
      <w:hyperlink r:id="rId10" w:history="1">
        <w:r w:rsidRPr="00C900A3">
          <w:rPr>
            <w:rStyle w:val="Hyperlink"/>
            <w:rFonts w:cstheme="minorHAnsi"/>
            <w:sz w:val="24"/>
            <w:szCs w:val="24"/>
          </w:rPr>
          <w:t>tturnage@dallasservices.org</w:t>
        </w:r>
      </w:hyperlink>
      <w:r w:rsidRPr="00C900A3">
        <w:rPr>
          <w:rFonts w:cstheme="minorHAnsi"/>
          <w:sz w:val="24"/>
          <w:szCs w:val="24"/>
        </w:rPr>
        <w:t xml:space="preserve"> </w:t>
      </w:r>
    </w:p>
    <w:p w14:paraId="4039BD50" w14:textId="77777777" w:rsidR="00790436" w:rsidRPr="00C900A3" w:rsidRDefault="00790436" w:rsidP="00790436">
      <w:pPr>
        <w:spacing w:after="100"/>
        <w:ind w:left="-630"/>
        <w:rPr>
          <w:rFonts w:cstheme="minorHAnsi"/>
          <w:b/>
          <w:sz w:val="24"/>
          <w:szCs w:val="24"/>
          <w:u w:val="single"/>
        </w:rPr>
      </w:pPr>
    </w:p>
    <w:p w14:paraId="022081DB" w14:textId="77777777" w:rsidR="00790436" w:rsidRPr="00C900A3" w:rsidRDefault="00790436" w:rsidP="00790436">
      <w:pPr>
        <w:spacing w:after="100" w:line="240" w:lineRule="auto"/>
        <w:ind w:left="-634"/>
        <w:rPr>
          <w:rStyle w:val="questionvalue1"/>
          <w:rFonts w:asciiTheme="minorHAnsi" w:eastAsia="Times New Roman" w:hAnsiTheme="minorHAnsi" w:cstheme="minorHAnsi"/>
          <w:sz w:val="24"/>
          <w:szCs w:val="24"/>
        </w:rPr>
      </w:pPr>
      <w:r w:rsidRPr="00C900A3">
        <w:rPr>
          <w:rFonts w:cstheme="minorHAnsi"/>
          <w:b/>
          <w:sz w:val="24"/>
          <w:szCs w:val="24"/>
          <w:u w:val="single"/>
        </w:rPr>
        <w:t>Organization Mission:</w:t>
      </w:r>
      <w:r w:rsidRPr="00C900A3">
        <w:rPr>
          <w:rFonts w:cstheme="minorHAnsi"/>
          <w:sz w:val="24"/>
          <w:szCs w:val="24"/>
        </w:rPr>
        <w:t xml:space="preserve"> </w:t>
      </w:r>
      <w:r w:rsidRPr="00C900A3">
        <w:rPr>
          <w:rStyle w:val="questionvalue1"/>
          <w:rFonts w:asciiTheme="minorHAnsi" w:eastAsia="Times New Roman" w:hAnsiTheme="minorHAnsi" w:cstheme="minorHAnsi"/>
          <w:sz w:val="24"/>
          <w:szCs w:val="24"/>
        </w:rPr>
        <w:t>Dallas Services believes that people of all abilities have a right to learn, grow and play, without barriers, in our community. We are committed to providing affordable, inclusive and unique preschool learning opportunities and low vision services to all individuals in our culturally and economically diverse community. Dallas Services is made up of two programs: The Low Vision Clinic and the Dallas Day School.</w:t>
      </w:r>
    </w:p>
    <w:p w14:paraId="34224F3A" w14:textId="77777777" w:rsidR="00790436" w:rsidRPr="00C900A3" w:rsidRDefault="00790436" w:rsidP="00790436">
      <w:pPr>
        <w:spacing w:after="100" w:line="240" w:lineRule="auto"/>
        <w:ind w:left="-634"/>
        <w:rPr>
          <w:rStyle w:val="questionvalue1"/>
          <w:rFonts w:asciiTheme="minorHAnsi" w:eastAsia="Times New Roman" w:hAnsiTheme="minorHAnsi" w:cstheme="minorHAnsi"/>
          <w:sz w:val="24"/>
          <w:szCs w:val="24"/>
        </w:rPr>
      </w:pPr>
      <w:r w:rsidRPr="00C900A3">
        <w:rPr>
          <w:rStyle w:val="questionvalue1"/>
          <w:rFonts w:asciiTheme="minorHAnsi" w:eastAsia="Times New Roman" w:hAnsiTheme="minorHAnsi" w:cstheme="minorHAnsi"/>
          <w:sz w:val="24"/>
          <w:szCs w:val="24"/>
        </w:rPr>
        <w:t>The Vision Clinic is the only nonprofit vision clinic in Texas not affiliated with a university or medical school and clients come from anywhere in Texas, with most of our clients coming from the Dallas area. The clinic serves three populations: individuals of any age with low vision challenges, adults and children with physical, cognitive and mental health challenges, and routine vision needs for adults and children with limited or no access to vision care.</w:t>
      </w:r>
      <w:r w:rsidRPr="00C900A3">
        <w:rPr>
          <w:rFonts w:eastAsia="Times New Roman" w:cstheme="minorHAnsi"/>
          <w:color w:val="000000"/>
          <w:sz w:val="24"/>
          <w:szCs w:val="24"/>
        </w:rPr>
        <w:br/>
      </w:r>
      <w:r w:rsidRPr="00C900A3">
        <w:rPr>
          <w:rFonts w:eastAsia="Times New Roman" w:cstheme="minorHAnsi"/>
          <w:color w:val="000000"/>
          <w:sz w:val="24"/>
          <w:szCs w:val="24"/>
        </w:rPr>
        <w:br/>
      </w:r>
      <w:r w:rsidRPr="00C900A3">
        <w:rPr>
          <w:rStyle w:val="questionvalue1"/>
          <w:rFonts w:asciiTheme="minorHAnsi" w:eastAsia="Times New Roman" w:hAnsiTheme="minorHAnsi" w:cstheme="minorHAnsi"/>
          <w:sz w:val="24"/>
          <w:szCs w:val="24"/>
        </w:rPr>
        <w:t>The Dallas Day School is an inclusive, early education program for infants through Pre-K that provides an opportunity for children with and without special needs to develop, learn and grow together.</w:t>
      </w:r>
    </w:p>
    <w:p w14:paraId="59E16F63" w14:textId="0F107475" w:rsidR="00790436" w:rsidRDefault="00790436" w:rsidP="007959FF">
      <w:pPr>
        <w:spacing w:after="100" w:line="240" w:lineRule="auto"/>
        <w:ind w:left="-634"/>
        <w:rPr>
          <w:rFonts w:cstheme="minorHAnsi"/>
          <w:sz w:val="24"/>
          <w:szCs w:val="24"/>
        </w:rPr>
      </w:pPr>
      <w:r w:rsidRPr="00C900A3">
        <w:rPr>
          <w:rFonts w:cstheme="minorHAnsi"/>
          <w:sz w:val="24"/>
          <w:szCs w:val="24"/>
        </w:rPr>
        <w:br/>
      </w:r>
      <w:r w:rsidRPr="00C900A3">
        <w:rPr>
          <w:rFonts w:cstheme="minorHAnsi"/>
          <w:b/>
          <w:sz w:val="24"/>
          <w:szCs w:val="24"/>
          <w:u w:val="single"/>
        </w:rPr>
        <w:t>Internship Objectives:</w:t>
      </w:r>
      <w:r w:rsidRPr="00C900A3">
        <w:rPr>
          <w:rFonts w:cstheme="minorHAnsi"/>
          <w:sz w:val="24"/>
          <w:szCs w:val="24"/>
        </w:rPr>
        <w:t xml:space="preserve"> The intern will conduct a community needs assessment of vision care services offered to low-income and indigent populations in the Dallas-Fort Worth </w:t>
      </w:r>
      <w:proofErr w:type="spellStart"/>
      <w:r w:rsidRPr="00C900A3">
        <w:rPr>
          <w:rFonts w:cstheme="minorHAnsi"/>
          <w:sz w:val="24"/>
          <w:szCs w:val="24"/>
        </w:rPr>
        <w:t>Metroplex</w:t>
      </w:r>
      <w:proofErr w:type="spellEnd"/>
      <w:r w:rsidRPr="00C900A3">
        <w:rPr>
          <w:rFonts w:cstheme="minorHAnsi"/>
          <w:sz w:val="24"/>
          <w:szCs w:val="24"/>
        </w:rPr>
        <w:t xml:space="preserve">. This study will assist Dallas Services in the direction of our program expansion to better serve our patients and guide the organization in creating a Center for Vision Health. </w:t>
      </w:r>
    </w:p>
    <w:p w14:paraId="055054BF" w14:textId="77777777" w:rsidR="007959FF" w:rsidRPr="00C900A3" w:rsidRDefault="007959FF" w:rsidP="007959FF">
      <w:pPr>
        <w:spacing w:after="100" w:line="240" w:lineRule="auto"/>
        <w:ind w:left="-634"/>
        <w:rPr>
          <w:rFonts w:cstheme="minorHAnsi"/>
          <w:sz w:val="24"/>
          <w:szCs w:val="24"/>
        </w:rPr>
      </w:pPr>
    </w:p>
    <w:p w14:paraId="387B032E" w14:textId="77777777" w:rsidR="00790436" w:rsidRPr="00C900A3" w:rsidRDefault="00790436" w:rsidP="00790436">
      <w:pPr>
        <w:spacing w:after="100" w:line="240" w:lineRule="auto"/>
        <w:ind w:left="-634"/>
        <w:rPr>
          <w:rFonts w:cstheme="minorHAnsi"/>
          <w:sz w:val="24"/>
          <w:szCs w:val="24"/>
        </w:rPr>
      </w:pPr>
      <w:r w:rsidRPr="00C900A3">
        <w:rPr>
          <w:rFonts w:cstheme="minorHAnsi"/>
          <w:b/>
          <w:sz w:val="24"/>
          <w:szCs w:val="24"/>
          <w:u w:val="single"/>
        </w:rPr>
        <w:t>Brief Description Of Project Intern Will Work On:</w:t>
      </w:r>
      <w:r w:rsidRPr="00C900A3">
        <w:rPr>
          <w:rFonts w:cstheme="minorHAnsi"/>
          <w:sz w:val="24"/>
          <w:szCs w:val="24"/>
        </w:rPr>
        <w:t xml:space="preserve"> A community needs assessment is </w:t>
      </w:r>
      <w:r w:rsidRPr="00C900A3">
        <w:rPr>
          <w:rStyle w:val="ilfuvd"/>
          <w:rFonts w:cstheme="minorHAnsi"/>
          <w:sz w:val="24"/>
          <w:szCs w:val="24"/>
        </w:rPr>
        <w:t xml:space="preserve">a systematic </w:t>
      </w:r>
      <w:r w:rsidRPr="00C900A3">
        <w:rPr>
          <w:rStyle w:val="ilfuvd"/>
          <w:rFonts w:cstheme="minorHAnsi"/>
          <w:bCs/>
          <w:sz w:val="24"/>
          <w:szCs w:val="24"/>
        </w:rPr>
        <w:t>process</w:t>
      </w:r>
      <w:r w:rsidRPr="00C900A3">
        <w:rPr>
          <w:rStyle w:val="ilfuvd"/>
          <w:rFonts w:cstheme="minorHAnsi"/>
          <w:sz w:val="24"/>
          <w:szCs w:val="24"/>
        </w:rPr>
        <w:t xml:space="preserve"> to identify and analyze community health needs and assets in order to prioritize these needs, and to plan and act upon unmet community health needs. Our focus for this study will be the vision care sector, both nonprofit and for profit, providing a variety of vision services to low-income and indigent populations. The intern will compile a database of vision care service providers, their programs and target patient populations, and survey current and past Dallas Services clinic patients, community partners, staff and board. This information will assist Dallas Services in moving forward with its program expansion and in focusing the direction of our proposed Center for Vision Health to better meet the needs of our community. </w:t>
      </w:r>
    </w:p>
    <w:p w14:paraId="6235C9DC" w14:textId="77777777" w:rsidR="00790436" w:rsidRPr="00C900A3" w:rsidRDefault="00790436" w:rsidP="00790436">
      <w:pPr>
        <w:spacing w:after="100"/>
        <w:rPr>
          <w:rFonts w:cstheme="minorHAnsi"/>
          <w:b/>
          <w:sz w:val="24"/>
          <w:szCs w:val="24"/>
          <w:u w:val="single"/>
        </w:rPr>
      </w:pPr>
    </w:p>
    <w:p w14:paraId="448DE812" w14:textId="77777777" w:rsidR="00790436" w:rsidRPr="00C900A3" w:rsidRDefault="00790436" w:rsidP="00790436">
      <w:pPr>
        <w:spacing w:after="100"/>
        <w:ind w:hanging="720"/>
        <w:rPr>
          <w:rFonts w:cstheme="minorHAnsi"/>
          <w:b/>
          <w:sz w:val="24"/>
          <w:szCs w:val="24"/>
        </w:rPr>
      </w:pPr>
      <w:r w:rsidRPr="00C900A3">
        <w:rPr>
          <w:rFonts w:cstheme="minorHAnsi"/>
          <w:b/>
          <w:sz w:val="24"/>
          <w:szCs w:val="24"/>
          <w:u w:val="single"/>
        </w:rPr>
        <w:t>Name and Title of Individual Who Will Manage Intern:</w:t>
      </w:r>
      <w:r w:rsidRPr="00C900A3">
        <w:rPr>
          <w:rFonts w:cstheme="minorHAnsi"/>
          <w:sz w:val="24"/>
          <w:szCs w:val="24"/>
        </w:rPr>
        <w:t xml:space="preserve"> Dr. Tom </w:t>
      </w:r>
      <w:proofErr w:type="spellStart"/>
      <w:r w:rsidRPr="00C900A3">
        <w:rPr>
          <w:rFonts w:cstheme="minorHAnsi"/>
          <w:sz w:val="24"/>
          <w:szCs w:val="24"/>
        </w:rPr>
        <w:t>Turnage</w:t>
      </w:r>
      <w:proofErr w:type="spellEnd"/>
    </w:p>
    <w:p w14:paraId="6E6CF453" w14:textId="77777777" w:rsidR="00790436" w:rsidRPr="00C900A3" w:rsidRDefault="00790436" w:rsidP="00737093">
      <w:pPr>
        <w:spacing w:after="100"/>
        <w:ind w:left="-630"/>
        <w:rPr>
          <w:rFonts w:cstheme="minorHAnsi"/>
          <w:b/>
          <w:sz w:val="24"/>
          <w:szCs w:val="24"/>
          <w:u w:val="single"/>
        </w:rPr>
      </w:pPr>
    </w:p>
    <w:p w14:paraId="64E60392" w14:textId="77777777" w:rsidR="00790436" w:rsidRDefault="00790436" w:rsidP="00737093">
      <w:pPr>
        <w:spacing w:after="100"/>
        <w:ind w:left="-630"/>
        <w:rPr>
          <w:rFonts w:cstheme="minorHAnsi"/>
          <w:b/>
          <w:sz w:val="24"/>
          <w:szCs w:val="24"/>
          <w:u w:val="single"/>
        </w:rPr>
      </w:pPr>
    </w:p>
    <w:p w14:paraId="5A403E4F" w14:textId="77777777" w:rsidR="005439E4" w:rsidRPr="00C900A3" w:rsidRDefault="005439E4" w:rsidP="00737093">
      <w:pPr>
        <w:spacing w:after="100"/>
        <w:ind w:left="-630"/>
        <w:rPr>
          <w:rFonts w:cstheme="minorHAnsi"/>
          <w:b/>
          <w:sz w:val="24"/>
          <w:szCs w:val="24"/>
          <w:u w:val="single"/>
        </w:rPr>
      </w:pPr>
    </w:p>
    <w:p w14:paraId="2A47ECB3" w14:textId="77777777" w:rsidR="009C79BB" w:rsidRDefault="009C79BB" w:rsidP="001F6BB1">
      <w:pPr>
        <w:pStyle w:val="Default"/>
        <w:rPr>
          <w:rFonts w:asciiTheme="minorHAnsi" w:hAnsiTheme="minorHAnsi" w:cstheme="minorHAnsi"/>
        </w:rPr>
      </w:pPr>
    </w:p>
    <w:p w14:paraId="448E5733" w14:textId="23B427AE" w:rsidR="009C79BB" w:rsidRPr="005439E4" w:rsidRDefault="009C79BB" w:rsidP="009C79BB">
      <w:pPr>
        <w:pStyle w:val="Default"/>
        <w:jc w:val="center"/>
        <w:rPr>
          <w:rFonts w:ascii="Arial Black" w:hAnsi="Arial Black" w:cstheme="minorHAnsi"/>
          <w:b/>
          <w:u w:val="single"/>
        </w:rPr>
      </w:pPr>
      <w:r w:rsidRPr="005439E4">
        <w:rPr>
          <w:rFonts w:ascii="Arial Black" w:hAnsi="Arial Black" w:cstheme="minorHAnsi"/>
          <w:b/>
          <w:u w:val="single"/>
        </w:rPr>
        <w:lastRenderedPageBreak/>
        <w:t>Nexus Recovery Center</w:t>
      </w:r>
    </w:p>
    <w:p w14:paraId="5163041E" w14:textId="77777777" w:rsidR="009C79BB" w:rsidRPr="009C79BB" w:rsidRDefault="009C79BB" w:rsidP="009C79BB">
      <w:pPr>
        <w:pStyle w:val="Default"/>
        <w:jc w:val="center"/>
        <w:rPr>
          <w:rFonts w:asciiTheme="minorHAnsi" w:hAnsiTheme="minorHAnsi" w:cstheme="minorHAnsi"/>
          <w:b/>
          <w:u w:val="single"/>
        </w:rPr>
      </w:pPr>
    </w:p>
    <w:p w14:paraId="0E6088F7" w14:textId="590480BD" w:rsidR="001F6BB1" w:rsidRPr="00C900A3" w:rsidRDefault="001F6BB1" w:rsidP="001F6BB1">
      <w:pPr>
        <w:pStyle w:val="Default"/>
        <w:rPr>
          <w:rFonts w:asciiTheme="minorHAnsi" w:hAnsiTheme="minorHAnsi" w:cstheme="minorHAnsi"/>
        </w:rPr>
      </w:pPr>
      <w:r w:rsidRPr="00C900A3">
        <w:rPr>
          <w:rFonts w:asciiTheme="minorHAnsi" w:hAnsiTheme="minorHAnsi" w:cstheme="minorHAnsi"/>
          <w:b/>
          <w:bCs/>
        </w:rPr>
        <w:t xml:space="preserve">Organization Name: </w:t>
      </w:r>
    </w:p>
    <w:p w14:paraId="5EA1DECB" w14:textId="77777777" w:rsidR="009C79BB" w:rsidRDefault="001F6BB1" w:rsidP="001F6BB1">
      <w:pPr>
        <w:pStyle w:val="Default"/>
        <w:rPr>
          <w:rFonts w:asciiTheme="minorHAnsi" w:hAnsiTheme="minorHAnsi" w:cstheme="minorHAnsi"/>
        </w:rPr>
      </w:pPr>
      <w:r w:rsidRPr="00C900A3">
        <w:rPr>
          <w:rFonts w:asciiTheme="minorHAnsi" w:hAnsiTheme="minorHAnsi" w:cstheme="minorHAnsi"/>
        </w:rPr>
        <w:t>Nexus Recovery Center, Inc.</w:t>
      </w:r>
    </w:p>
    <w:p w14:paraId="287314B8" w14:textId="02ED012B" w:rsidR="001F6BB1" w:rsidRPr="00C900A3" w:rsidRDefault="001F6BB1" w:rsidP="001F6BB1">
      <w:pPr>
        <w:pStyle w:val="Default"/>
        <w:rPr>
          <w:rFonts w:asciiTheme="minorHAnsi" w:hAnsiTheme="minorHAnsi" w:cstheme="minorHAnsi"/>
        </w:rPr>
      </w:pPr>
      <w:r w:rsidRPr="00C900A3">
        <w:rPr>
          <w:rFonts w:asciiTheme="minorHAnsi" w:hAnsiTheme="minorHAnsi" w:cstheme="minorHAnsi"/>
        </w:rPr>
        <w:t xml:space="preserve"> </w:t>
      </w:r>
    </w:p>
    <w:p w14:paraId="61EE9808" w14:textId="77777777" w:rsidR="001F6BB1" w:rsidRPr="00C900A3" w:rsidRDefault="001F6BB1" w:rsidP="001F6BB1">
      <w:pPr>
        <w:pStyle w:val="Default"/>
        <w:rPr>
          <w:rFonts w:asciiTheme="minorHAnsi" w:hAnsiTheme="minorHAnsi" w:cstheme="minorHAnsi"/>
        </w:rPr>
      </w:pPr>
      <w:r w:rsidRPr="00C900A3">
        <w:rPr>
          <w:rFonts w:asciiTheme="minorHAnsi" w:hAnsiTheme="minorHAnsi" w:cstheme="minorHAnsi"/>
          <w:b/>
          <w:bCs/>
        </w:rPr>
        <w:t xml:space="preserve">Organization Address: </w:t>
      </w:r>
    </w:p>
    <w:p w14:paraId="194B45CC" w14:textId="77777777" w:rsidR="001F6BB1" w:rsidRPr="00C900A3" w:rsidRDefault="001F6BB1" w:rsidP="001F6BB1">
      <w:pPr>
        <w:pStyle w:val="Default"/>
        <w:rPr>
          <w:rFonts w:asciiTheme="minorHAnsi" w:hAnsiTheme="minorHAnsi" w:cstheme="minorHAnsi"/>
        </w:rPr>
      </w:pPr>
      <w:r w:rsidRPr="00C900A3">
        <w:rPr>
          <w:rFonts w:asciiTheme="minorHAnsi" w:hAnsiTheme="minorHAnsi" w:cstheme="minorHAnsi"/>
        </w:rPr>
        <w:t xml:space="preserve">8733 La Prada Drive </w:t>
      </w:r>
    </w:p>
    <w:p w14:paraId="77C1633F" w14:textId="77777777" w:rsidR="001F6BB1" w:rsidRDefault="001F6BB1" w:rsidP="001F6BB1">
      <w:pPr>
        <w:pStyle w:val="Default"/>
        <w:rPr>
          <w:rFonts w:asciiTheme="minorHAnsi" w:hAnsiTheme="minorHAnsi" w:cstheme="minorHAnsi"/>
        </w:rPr>
      </w:pPr>
      <w:r w:rsidRPr="00C900A3">
        <w:rPr>
          <w:rFonts w:asciiTheme="minorHAnsi" w:hAnsiTheme="minorHAnsi" w:cstheme="minorHAnsi"/>
        </w:rPr>
        <w:t xml:space="preserve">Dallas, TX 75228 </w:t>
      </w:r>
    </w:p>
    <w:p w14:paraId="595285EB" w14:textId="77777777" w:rsidR="009C79BB" w:rsidRPr="00C900A3" w:rsidRDefault="009C79BB" w:rsidP="001F6BB1">
      <w:pPr>
        <w:pStyle w:val="Default"/>
        <w:rPr>
          <w:rFonts w:asciiTheme="minorHAnsi" w:hAnsiTheme="minorHAnsi" w:cstheme="minorHAnsi"/>
        </w:rPr>
      </w:pPr>
    </w:p>
    <w:p w14:paraId="5109544F" w14:textId="6961EBD7" w:rsidR="001F6BB1" w:rsidRPr="00C900A3" w:rsidRDefault="001F6BB1" w:rsidP="001F6BB1">
      <w:pPr>
        <w:pStyle w:val="Default"/>
        <w:rPr>
          <w:rFonts w:asciiTheme="minorHAnsi" w:hAnsiTheme="minorHAnsi" w:cstheme="minorHAnsi"/>
        </w:rPr>
      </w:pPr>
      <w:r w:rsidRPr="00C900A3">
        <w:rPr>
          <w:rFonts w:asciiTheme="minorHAnsi" w:hAnsiTheme="minorHAnsi" w:cstheme="minorHAnsi"/>
          <w:b/>
          <w:bCs/>
        </w:rPr>
        <w:t>Name and E-Mail of</w:t>
      </w:r>
      <w:r w:rsidR="007959FF">
        <w:rPr>
          <w:rFonts w:asciiTheme="minorHAnsi" w:hAnsiTheme="minorHAnsi" w:cstheme="minorHAnsi"/>
          <w:b/>
          <w:bCs/>
        </w:rPr>
        <w:t xml:space="preserve"> Primary Contact</w:t>
      </w:r>
      <w:r w:rsidRPr="00C900A3">
        <w:rPr>
          <w:rFonts w:asciiTheme="minorHAnsi" w:hAnsiTheme="minorHAnsi" w:cstheme="minorHAnsi"/>
          <w:b/>
          <w:bCs/>
        </w:rPr>
        <w:t xml:space="preserve">: </w:t>
      </w:r>
    </w:p>
    <w:p w14:paraId="6DF42E3E" w14:textId="77777777" w:rsidR="001F6BB1" w:rsidRPr="00C900A3" w:rsidRDefault="001F6BB1" w:rsidP="001F6BB1">
      <w:pPr>
        <w:pStyle w:val="Default"/>
        <w:rPr>
          <w:rFonts w:asciiTheme="minorHAnsi" w:hAnsiTheme="minorHAnsi" w:cstheme="minorHAnsi"/>
        </w:rPr>
      </w:pPr>
      <w:r w:rsidRPr="00C900A3">
        <w:rPr>
          <w:rFonts w:asciiTheme="minorHAnsi" w:hAnsiTheme="minorHAnsi" w:cstheme="minorHAnsi"/>
        </w:rPr>
        <w:t xml:space="preserve">Alicia Peoples </w:t>
      </w:r>
    </w:p>
    <w:p w14:paraId="4B9EEEAB" w14:textId="2A318EC6" w:rsidR="001F6BB1" w:rsidRDefault="00A81428" w:rsidP="001F6BB1">
      <w:pPr>
        <w:pStyle w:val="Default"/>
        <w:rPr>
          <w:rFonts w:asciiTheme="minorHAnsi" w:hAnsiTheme="minorHAnsi" w:cstheme="minorHAnsi"/>
        </w:rPr>
      </w:pPr>
      <w:hyperlink r:id="rId11" w:history="1">
        <w:r w:rsidR="009C79BB" w:rsidRPr="00561CAE">
          <w:rPr>
            <w:rStyle w:val="Hyperlink"/>
            <w:rFonts w:asciiTheme="minorHAnsi" w:hAnsiTheme="minorHAnsi" w:cstheme="minorHAnsi"/>
          </w:rPr>
          <w:t>apeoples@nexusrecovery.org</w:t>
        </w:r>
      </w:hyperlink>
      <w:r w:rsidR="001F6BB1" w:rsidRPr="00C900A3">
        <w:rPr>
          <w:rFonts w:asciiTheme="minorHAnsi" w:hAnsiTheme="minorHAnsi" w:cstheme="minorHAnsi"/>
        </w:rPr>
        <w:t xml:space="preserve"> </w:t>
      </w:r>
    </w:p>
    <w:p w14:paraId="4DE86429" w14:textId="77777777" w:rsidR="009C79BB" w:rsidRPr="00C900A3" w:rsidRDefault="009C79BB" w:rsidP="001F6BB1">
      <w:pPr>
        <w:pStyle w:val="Default"/>
        <w:rPr>
          <w:rFonts w:asciiTheme="minorHAnsi" w:hAnsiTheme="minorHAnsi" w:cstheme="minorHAnsi"/>
        </w:rPr>
      </w:pPr>
    </w:p>
    <w:p w14:paraId="2B36F090" w14:textId="77777777" w:rsidR="001F6BB1" w:rsidRPr="00C900A3" w:rsidRDefault="001F6BB1" w:rsidP="001F6BB1">
      <w:pPr>
        <w:pStyle w:val="Default"/>
        <w:rPr>
          <w:rFonts w:asciiTheme="minorHAnsi" w:hAnsiTheme="minorHAnsi" w:cstheme="minorHAnsi"/>
        </w:rPr>
      </w:pPr>
      <w:r w:rsidRPr="00C900A3">
        <w:rPr>
          <w:rFonts w:asciiTheme="minorHAnsi" w:hAnsiTheme="minorHAnsi" w:cstheme="minorHAnsi"/>
          <w:b/>
          <w:bCs/>
        </w:rPr>
        <w:t xml:space="preserve">Organization Mission: </w:t>
      </w:r>
    </w:p>
    <w:p w14:paraId="75B78100" w14:textId="77777777" w:rsidR="001F6BB1" w:rsidRDefault="001F6BB1" w:rsidP="001F6BB1">
      <w:pPr>
        <w:pStyle w:val="Default"/>
        <w:rPr>
          <w:rFonts w:asciiTheme="minorHAnsi" w:hAnsiTheme="minorHAnsi" w:cstheme="minorHAnsi"/>
        </w:rPr>
      </w:pPr>
      <w:r w:rsidRPr="00C900A3">
        <w:rPr>
          <w:rFonts w:asciiTheme="minorHAnsi" w:hAnsiTheme="minorHAnsi" w:cstheme="minorHAnsi"/>
        </w:rPr>
        <w:t xml:space="preserve">The mission of Nexus Recovery Center is to serve as a link to sobriety, independence, and dignity for low-income women and their families affected by addiction. We inspire hope, offer respect, and honor the unique differences of female addicts. </w:t>
      </w:r>
    </w:p>
    <w:p w14:paraId="38227E64" w14:textId="77777777" w:rsidR="009C79BB" w:rsidRPr="00C900A3" w:rsidRDefault="009C79BB" w:rsidP="001F6BB1">
      <w:pPr>
        <w:pStyle w:val="Default"/>
        <w:rPr>
          <w:rFonts w:asciiTheme="minorHAnsi" w:hAnsiTheme="minorHAnsi" w:cstheme="minorHAnsi"/>
        </w:rPr>
      </w:pPr>
    </w:p>
    <w:p w14:paraId="1BDCE226" w14:textId="77777777" w:rsidR="001F6BB1" w:rsidRPr="00C900A3" w:rsidRDefault="001F6BB1" w:rsidP="001F6BB1">
      <w:pPr>
        <w:pStyle w:val="Default"/>
        <w:rPr>
          <w:rFonts w:asciiTheme="minorHAnsi" w:hAnsiTheme="minorHAnsi" w:cstheme="minorHAnsi"/>
        </w:rPr>
      </w:pPr>
      <w:r w:rsidRPr="00C900A3">
        <w:rPr>
          <w:rFonts w:asciiTheme="minorHAnsi" w:hAnsiTheme="minorHAnsi" w:cstheme="minorHAnsi"/>
          <w:b/>
          <w:bCs/>
        </w:rPr>
        <w:t xml:space="preserve">Internship Objectives: </w:t>
      </w:r>
    </w:p>
    <w:p w14:paraId="03DC9D1B" w14:textId="77777777" w:rsidR="001F6BB1" w:rsidRPr="00C900A3" w:rsidRDefault="001F6BB1" w:rsidP="001F6BB1">
      <w:pPr>
        <w:pStyle w:val="Default"/>
        <w:rPr>
          <w:rFonts w:asciiTheme="minorHAnsi" w:hAnsiTheme="minorHAnsi" w:cstheme="minorHAnsi"/>
        </w:rPr>
      </w:pPr>
      <w:r w:rsidRPr="00C900A3">
        <w:rPr>
          <w:rFonts w:asciiTheme="minorHAnsi" w:hAnsiTheme="minorHAnsi" w:cstheme="minorHAnsi"/>
        </w:rPr>
        <w:t xml:space="preserve">Objectives include: </w:t>
      </w:r>
    </w:p>
    <w:p w14:paraId="4183CB5B" w14:textId="1334E291" w:rsidR="001F6BB1" w:rsidRPr="00C900A3" w:rsidRDefault="001F6BB1" w:rsidP="009C79BB">
      <w:pPr>
        <w:pStyle w:val="Default"/>
        <w:numPr>
          <w:ilvl w:val="0"/>
          <w:numId w:val="4"/>
        </w:numPr>
        <w:spacing w:after="49"/>
        <w:rPr>
          <w:rFonts w:asciiTheme="minorHAnsi" w:hAnsiTheme="minorHAnsi" w:cstheme="minorHAnsi"/>
        </w:rPr>
      </w:pPr>
      <w:r w:rsidRPr="00C900A3">
        <w:rPr>
          <w:rFonts w:asciiTheme="minorHAnsi" w:hAnsiTheme="minorHAnsi" w:cstheme="minorHAnsi"/>
        </w:rPr>
        <w:t xml:space="preserve">Hands-on experience in program development and non-profit management </w:t>
      </w:r>
    </w:p>
    <w:p w14:paraId="781D44E3" w14:textId="6EE488E6" w:rsidR="001F6BB1" w:rsidRPr="00C900A3" w:rsidRDefault="001F6BB1" w:rsidP="009C79BB">
      <w:pPr>
        <w:pStyle w:val="Default"/>
        <w:numPr>
          <w:ilvl w:val="0"/>
          <w:numId w:val="4"/>
        </w:numPr>
        <w:spacing w:after="49"/>
        <w:rPr>
          <w:rFonts w:asciiTheme="minorHAnsi" w:hAnsiTheme="minorHAnsi" w:cstheme="minorHAnsi"/>
        </w:rPr>
      </w:pPr>
      <w:r w:rsidRPr="00C900A3">
        <w:rPr>
          <w:rFonts w:asciiTheme="minorHAnsi" w:hAnsiTheme="minorHAnsi" w:cstheme="minorHAnsi"/>
        </w:rPr>
        <w:t xml:space="preserve">Learn drug and alcohol treatment approaches with teen girls </w:t>
      </w:r>
    </w:p>
    <w:p w14:paraId="15E8A8B6" w14:textId="5064D08C" w:rsidR="001F6BB1" w:rsidRPr="00C900A3" w:rsidRDefault="001F6BB1" w:rsidP="009C79BB">
      <w:pPr>
        <w:pStyle w:val="Default"/>
        <w:numPr>
          <w:ilvl w:val="0"/>
          <w:numId w:val="4"/>
        </w:numPr>
        <w:spacing w:after="49"/>
        <w:rPr>
          <w:rFonts w:asciiTheme="minorHAnsi" w:hAnsiTheme="minorHAnsi" w:cstheme="minorHAnsi"/>
        </w:rPr>
      </w:pPr>
      <w:r w:rsidRPr="00C900A3">
        <w:rPr>
          <w:rFonts w:asciiTheme="minorHAnsi" w:hAnsiTheme="minorHAnsi" w:cstheme="minorHAnsi"/>
        </w:rPr>
        <w:t xml:space="preserve">Learn how substance abuse impacts educational outcomes in teen girls </w:t>
      </w:r>
    </w:p>
    <w:p w14:paraId="199D057E" w14:textId="46A16167" w:rsidR="001F6BB1" w:rsidRPr="00C900A3" w:rsidRDefault="001F6BB1" w:rsidP="009C79BB">
      <w:pPr>
        <w:pStyle w:val="Default"/>
        <w:numPr>
          <w:ilvl w:val="0"/>
          <w:numId w:val="4"/>
        </w:numPr>
        <w:rPr>
          <w:rFonts w:asciiTheme="minorHAnsi" w:hAnsiTheme="minorHAnsi" w:cstheme="minorHAnsi"/>
        </w:rPr>
      </w:pPr>
      <w:r w:rsidRPr="00C900A3">
        <w:rPr>
          <w:rFonts w:asciiTheme="minorHAnsi" w:hAnsiTheme="minorHAnsi" w:cstheme="minorHAnsi"/>
        </w:rPr>
        <w:t xml:space="preserve">Learn how trauma impacts teen girls </w:t>
      </w:r>
    </w:p>
    <w:p w14:paraId="37E86F2B" w14:textId="77777777" w:rsidR="001F6BB1" w:rsidRPr="00C900A3" w:rsidRDefault="001F6BB1" w:rsidP="001F6BB1">
      <w:pPr>
        <w:pStyle w:val="Default"/>
        <w:rPr>
          <w:rFonts w:asciiTheme="minorHAnsi" w:hAnsiTheme="minorHAnsi" w:cstheme="minorHAnsi"/>
        </w:rPr>
      </w:pPr>
    </w:p>
    <w:p w14:paraId="6AFD8788" w14:textId="77777777" w:rsidR="001F6BB1" w:rsidRPr="00C900A3" w:rsidRDefault="001F6BB1" w:rsidP="001F6BB1">
      <w:pPr>
        <w:pStyle w:val="Default"/>
        <w:rPr>
          <w:rFonts w:asciiTheme="minorHAnsi" w:hAnsiTheme="minorHAnsi" w:cstheme="minorHAnsi"/>
        </w:rPr>
      </w:pPr>
      <w:r w:rsidRPr="00C900A3">
        <w:rPr>
          <w:rFonts w:asciiTheme="minorHAnsi" w:hAnsiTheme="minorHAnsi" w:cstheme="minorHAnsi"/>
          <w:b/>
          <w:bCs/>
        </w:rPr>
        <w:t xml:space="preserve">Brief Description Of Project Intern Will Work On: </w:t>
      </w:r>
    </w:p>
    <w:p w14:paraId="675C6242" w14:textId="355AC026" w:rsidR="007959FF" w:rsidRDefault="001F6BB1" w:rsidP="001F6BB1">
      <w:pPr>
        <w:pStyle w:val="Default"/>
        <w:rPr>
          <w:rFonts w:asciiTheme="minorHAnsi" w:hAnsiTheme="minorHAnsi" w:cstheme="minorHAnsi"/>
        </w:rPr>
      </w:pPr>
      <w:r w:rsidRPr="00C900A3">
        <w:rPr>
          <w:rFonts w:asciiTheme="minorHAnsi" w:hAnsiTheme="minorHAnsi" w:cstheme="minorHAnsi"/>
        </w:rPr>
        <w:t>The Nexus Adolescent Residential Program provides high-quality and affordable drug and alcohol treatment to low-income teen girls and is the only facility in North Texas where late-term pregnant and newly parenting teens can receive drug and alcohol treatment. Because 98% of Nexus girls are considered low-to-no income, they turn to Nexus to be able to access quality drug treatment while receiving prenatal services and an on-site DISD-accredited education. Many of our teen girls are victims of physical and sexual abuse and struggle with</w:t>
      </w:r>
      <w:r w:rsidR="009C79BB">
        <w:rPr>
          <w:rFonts w:asciiTheme="minorHAnsi" w:hAnsiTheme="minorHAnsi" w:cstheme="minorHAnsi"/>
        </w:rPr>
        <w:t xml:space="preserve"> </w:t>
      </w:r>
      <w:r w:rsidR="007959FF">
        <w:rPr>
          <w:sz w:val="22"/>
          <w:szCs w:val="22"/>
        </w:rPr>
        <w:t>psychological issues and self-harming. Nexus provides high-quality, evidence-based treatment services to uncover these issues and put teen girls on the path to sobriety, independence, and dignity.</w:t>
      </w:r>
    </w:p>
    <w:p w14:paraId="1B454E1E" w14:textId="758A3EC1" w:rsidR="001F6BB1" w:rsidRPr="00C900A3" w:rsidRDefault="001F6BB1" w:rsidP="001F6BB1">
      <w:pPr>
        <w:pStyle w:val="Default"/>
        <w:rPr>
          <w:rFonts w:asciiTheme="minorHAnsi" w:hAnsiTheme="minorHAnsi" w:cstheme="minorHAnsi"/>
        </w:rPr>
      </w:pPr>
    </w:p>
    <w:p w14:paraId="42F7A5DC" w14:textId="6152980E" w:rsidR="001F6BB1" w:rsidRDefault="001F6BB1" w:rsidP="001F6BB1">
      <w:pPr>
        <w:pStyle w:val="Default"/>
        <w:rPr>
          <w:rFonts w:asciiTheme="minorHAnsi" w:hAnsiTheme="minorHAnsi" w:cstheme="minorHAnsi"/>
        </w:rPr>
      </w:pPr>
      <w:r w:rsidRPr="00C900A3">
        <w:rPr>
          <w:rFonts w:asciiTheme="minorHAnsi" w:hAnsiTheme="minorHAnsi" w:cstheme="minorHAnsi"/>
        </w:rPr>
        <w:t xml:space="preserve">The intern will assist in our Adolescent Summer Enrichment Program, which engages and motivates Nexus teen girls during the summer months through classroom activities, field trips, and daily fitness. The intern will support the program in the following areas: assist the summer teacher with classroom activities; provide tutoring; seek out and participate in free or low cost field trips; and plan and schedule one hour of daily activity such as a board game, volleyball match, or fitness video. The intern will be </w:t>
      </w:r>
      <w:r w:rsidR="00C16E6C" w:rsidRPr="00C900A3">
        <w:rPr>
          <w:rFonts w:asciiTheme="minorHAnsi" w:hAnsiTheme="minorHAnsi" w:cstheme="minorHAnsi"/>
        </w:rPr>
        <w:t>an</w:t>
      </w:r>
      <w:r w:rsidRPr="00C900A3">
        <w:rPr>
          <w:rFonts w:asciiTheme="minorHAnsi" w:hAnsiTheme="minorHAnsi" w:cstheme="minorHAnsi"/>
        </w:rPr>
        <w:t xml:space="preserve"> important resource for the implementation of the Adolescent Summer Enrichment Program by assuring that Nexus teen girls are provided with a well-rounded, engaging curriculum during the summer when there </w:t>
      </w:r>
      <w:r w:rsidR="00C16E6C" w:rsidRPr="00C900A3">
        <w:rPr>
          <w:rFonts w:asciiTheme="minorHAnsi" w:hAnsiTheme="minorHAnsi" w:cstheme="minorHAnsi"/>
        </w:rPr>
        <w:t>are no regular school hours</w:t>
      </w:r>
      <w:r w:rsidRPr="00C900A3">
        <w:rPr>
          <w:rFonts w:asciiTheme="minorHAnsi" w:hAnsiTheme="minorHAnsi" w:cstheme="minorHAnsi"/>
        </w:rPr>
        <w:t xml:space="preserve">. </w:t>
      </w:r>
    </w:p>
    <w:p w14:paraId="7C7559E9" w14:textId="77777777" w:rsidR="009C79BB" w:rsidRPr="00C900A3" w:rsidRDefault="009C79BB" w:rsidP="001F6BB1">
      <w:pPr>
        <w:pStyle w:val="Default"/>
        <w:rPr>
          <w:rFonts w:asciiTheme="minorHAnsi" w:hAnsiTheme="minorHAnsi" w:cstheme="minorHAnsi"/>
        </w:rPr>
      </w:pPr>
    </w:p>
    <w:p w14:paraId="31A2B81F" w14:textId="77777777" w:rsidR="001F6BB1" w:rsidRPr="00C900A3" w:rsidRDefault="001F6BB1" w:rsidP="001F6BB1">
      <w:pPr>
        <w:pStyle w:val="Default"/>
        <w:rPr>
          <w:rFonts w:asciiTheme="minorHAnsi" w:hAnsiTheme="minorHAnsi" w:cstheme="minorHAnsi"/>
        </w:rPr>
      </w:pPr>
      <w:r w:rsidRPr="00C900A3">
        <w:rPr>
          <w:rFonts w:asciiTheme="minorHAnsi" w:hAnsiTheme="minorHAnsi" w:cstheme="minorHAnsi"/>
          <w:b/>
          <w:bCs/>
        </w:rPr>
        <w:t xml:space="preserve">Name and Title of Individual Who Will Manage Intern: </w:t>
      </w:r>
    </w:p>
    <w:p w14:paraId="09CB678B" w14:textId="3D074684" w:rsidR="00790436" w:rsidRPr="00C900A3" w:rsidRDefault="009C79BB" w:rsidP="001F6BB1">
      <w:pPr>
        <w:spacing w:after="100"/>
        <w:ind w:left="-630"/>
        <w:rPr>
          <w:rFonts w:cstheme="minorHAnsi"/>
          <w:b/>
          <w:sz w:val="24"/>
          <w:szCs w:val="24"/>
          <w:u w:val="single"/>
        </w:rPr>
      </w:pPr>
      <w:r>
        <w:rPr>
          <w:rFonts w:cstheme="minorHAnsi"/>
          <w:sz w:val="24"/>
          <w:szCs w:val="24"/>
        </w:rPr>
        <w:t xml:space="preserve">           </w:t>
      </w:r>
      <w:r w:rsidR="001F6BB1" w:rsidRPr="00C900A3">
        <w:rPr>
          <w:rFonts w:cstheme="minorHAnsi"/>
          <w:sz w:val="24"/>
          <w:szCs w:val="24"/>
        </w:rPr>
        <w:t>Stacey Burns, Clinical Director</w:t>
      </w:r>
    </w:p>
    <w:p w14:paraId="5B4FED93" w14:textId="24A1E359" w:rsidR="00790436" w:rsidRPr="005439E4" w:rsidRDefault="00F42DB3" w:rsidP="00F42DB3">
      <w:pPr>
        <w:spacing w:after="100"/>
        <w:ind w:left="-630"/>
        <w:jc w:val="center"/>
        <w:rPr>
          <w:rFonts w:ascii="Arial Black" w:hAnsi="Arial Black" w:cstheme="minorHAnsi"/>
          <w:b/>
          <w:sz w:val="24"/>
          <w:szCs w:val="24"/>
          <w:u w:val="single"/>
        </w:rPr>
      </w:pPr>
      <w:proofErr w:type="spellStart"/>
      <w:r w:rsidRPr="005439E4">
        <w:rPr>
          <w:rFonts w:ascii="Arial Black" w:hAnsi="Arial Black" w:cstheme="minorHAnsi"/>
          <w:b/>
          <w:sz w:val="24"/>
          <w:szCs w:val="24"/>
          <w:u w:val="single"/>
        </w:rPr>
        <w:lastRenderedPageBreak/>
        <w:t>VolunteerNow</w:t>
      </w:r>
      <w:proofErr w:type="spellEnd"/>
    </w:p>
    <w:p w14:paraId="2EF55F40" w14:textId="77777777" w:rsidR="00790436" w:rsidRPr="00C900A3" w:rsidRDefault="00790436" w:rsidP="00A81428">
      <w:pPr>
        <w:spacing w:after="100"/>
        <w:rPr>
          <w:rFonts w:cstheme="minorHAnsi"/>
          <w:b/>
          <w:sz w:val="24"/>
          <w:szCs w:val="24"/>
          <w:u w:val="single"/>
        </w:rPr>
      </w:pPr>
    </w:p>
    <w:p w14:paraId="3B142AE1" w14:textId="77777777" w:rsidR="009D1D2B" w:rsidRPr="00C900A3" w:rsidRDefault="009D1D2B" w:rsidP="009D1D2B">
      <w:pPr>
        <w:spacing w:after="100"/>
        <w:ind w:left="-630"/>
        <w:rPr>
          <w:rFonts w:cstheme="minorHAnsi"/>
          <w:b/>
          <w:sz w:val="24"/>
          <w:szCs w:val="24"/>
          <w:u w:val="single"/>
        </w:rPr>
      </w:pPr>
      <w:r w:rsidRPr="00C900A3">
        <w:rPr>
          <w:rFonts w:cstheme="minorHAnsi"/>
          <w:b/>
          <w:sz w:val="24"/>
          <w:szCs w:val="24"/>
          <w:u w:val="single"/>
        </w:rPr>
        <w:t>Organization Name:</w:t>
      </w:r>
    </w:p>
    <w:p w14:paraId="0FBDBAA1" w14:textId="77777777" w:rsidR="009D1D2B" w:rsidRPr="00C900A3" w:rsidRDefault="009D1D2B" w:rsidP="009D1D2B">
      <w:pPr>
        <w:spacing w:after="100"/>
        <w:ind w:left="-630"/>
        <w:rPr>
          <w:rFonts w:cstheme="minorHAnsi"/>
          <w:b/>
          <w:sz w:val="24"/>
          <w:szCs w:val="24"/>
        </w:rPr>
      </w:pPr>
      <w:proofErr w:type="spellStart"/>
      <w:r w:rsidRPr="00C900A3">
        <w:rPr>
          <w:rFonts w:cstheme="minorHAnsi"/>
          <w:b/>
          <w:sz w:val="24"/>
          <w:szCs w:val="24"/>
        </w:rPr>
        <w:t>VolunteerNow</w:t>
      </w:r>
      <w:proofErr w:type="spellEnd"/>
      <w:r w:rsidRPr="00C900A3">
        <w:rPr>
          <w:rFonts w:cstheme="minorHAnsi"/>
          <w:b/>
          <w:sz w:val="24"/>
          <w:szCs w:val="24"/>
        </w:rPr>
        <w:t>, formerly the Volunteer Center of North Texas</w:t>
      </w:r>
    </w:p>
    <w:p w14:paraId="7CAD7180" w14:textId="77777777" w:rsidR="009D1D2B" w:rsidRPr="00C900A3" w:rsidRDefault="009D1D2B" w:rsidP="009D1D2B">
      <w:pPr>
        <w:spacing w:after="100"/>
        <w:ind w:left="-630"/>
        <w:rPr>
          <w:rFonts w:cstheme="minorHAnsi"/>
          <w:b/>
          <w:sz w:val="24"/>
          <w:szCs w:val="24"/>
          <w:u w:val="single"/>
        </w:rPr>
      </w:pPr>
    </w:p>
    <w:p w14:paraId="24E8327D" w14:textId="77777777" w:rsidR="009D1D2B" w:rsidRPr="00C900A3" w:rsidRDefault="009D1D2B" w:rsidP="009D1D2B">
      <w:pPr>
        <w:spacing w:after="100"/>
        <w:ind w:left="-630"/>
        <w:rPr>
          <w:rFonts w:cstheme="minorHAnsi"/>
          <w:b/>
          <w:sz w:val="24"/>
          <w:szCs w:val="24"/>
          <w:u w:val="single"/>
        </w:rPr>
      </w:pPr>
      <w:r w:rsidRPr="00C900A3">
        <w:rPr>
          <w:rFonts w:cstheme="minorHAnsi"/>
          <w:b/>
          <w:sz w:val="24"/>
          <w:szCs w:val="24"/>
          <w:u w:val="single"/>
        </w:rPr>
        <w:t>Organization Address:</w:t>
      </w:r>
    </w:p>
    <w:p w14:paraId="7AE5A9F7" w14:textId="77777777" w:rsidR="009D1D2B" w:rsidRPr="00C900A3" w:rsidRDefault="009D1D2B" w:rsidP="009D1D2B">
      <w:pPr>
        <w:spacing w:after="100"/>
        <w:ind w:left="-630"/>
        <w:rPr>
          <w:rFonts w:cstheme="minorHAnsi"/>
          <w:b/>
          <w:sz w:val="24"/>
          <w:szCs w:val="24"/>
        </w:rPr>
      </w:pPr>
      <w:r w:rsidRPr="00C900A3">
        <w:rPr>
          <w:rFonts w:cstheme="minorHAnsi"/>
          <w:b/>
          <w:sz w:val="24"/>
          <w:szCs w:val="24"/>
        </w:rPr>
        <w:t>2800 Live Oak Street</w:t>
      </w:r>
    </w:p>
    <w:p w14:paraId="57B670A6" w14:textId="77777777" w:rsidR="009D1D2B" w:rsidRPr="00C900A3" w:rsidRDefault="009D1D2B" w:rsidP="009D1D2B">
      <w:pPr>
        <w:spacing w:after="100"/>
        <w:ind w:left="-630"/>
        <w:rPr>
          <w:rFonts w:cstheme="minorHAnsi"/>
          <w:b/>
          <w:sz w:val="24"/>
          <w:szCs w:val="24"/>
        </w:rPr>
      </w:pPr>
      <w:r w:rsidRPr="00C900A3">
        <w:rPr>
          <w:rFonts w:cstheme="minorHAnsi"/>
          <w:b/>
          <w:sz w:val="24"/>
          <w:szCs w:val="24"/>
        </w:rPr>
        <w:t>Dallas, Texas 75204</w:t>
      </w:r>
    </w:p>
    <w:p w14:paraId="0D0C7D54" w14:textId="77777777" w:rsidR="009D1D2B" w:rsidRPr="00C900A3" w:rsidRDefault="009D1D2B" w:rsidP="009D1D2B">
      <w:pPr>
        <w:spacing w:after="100"/>
        <w:ind w:left="-630"/>
        <w:rPr>
          <w:rFonts w:cstheme="minorHAnsi"/>
          <w:b/>
          <w:sz w:val="24"/>
          <w:szCs w:val="24"/>
          <w:u w:val="single"/>
        </w:rPr>
      </w:pPr>
    </w:p>
    <w:p w14:paraId="3330BE02" w14:textId="744AEFE1" w:rsidR="009D1D2B" w:rsidRPr="00C900A3" w:rsidRDefault="009D1D2B" w:rsidP="009D1D2B">
      <w:pPr>
        <w:spacing w:after="100"/>
        <w:ind w:left="-630"/>
        <w:rPr>
          <w:rFonts w:cstheme="minorHAnsi"/>
          <w:b/>
          <w:sz w:val="24"/>
          <w:szCs w:val="24"/>
        </w:rPr>
      </w:pPr>
      <w:r w:rsidRPr="00C900A3">
        <w:rPr>
          <w:rFonts w:cstheme="minorHAnsi"/>
          <w:b/>
          <w:sz w:val="24"/>
          <w:szCs w:val="24"/>
          <w:u w:val="single"/>
        </w:rPr>
        <w:t xml:space="preserve">Name and E-Mail of Primary Contact </w:t>
      </w:r>
      <w:r w:rsidR="00C16E6C" w:rsidRPr="00C900A3">
        <w:rPr>
          <w:rFonts w:cstheme="minorHAnsi"/>
          <w:b/>
          <w:sz w:val="24"/>
          <w:szCs w:val="24"/>
          <w:u w:val="single"/>
        </w:rPr>
        <w:t>for</w:t>
      </w:r>
      <w:r w:rsidRPr="00C900A3">
        <w:rPr>
          <w:rFonts w:cstheme="minorHAnsi"/>
          <w:b/>
          <w:sz w:val="24"/>
          <w:szCs w:val="24"/>
          <w:u w:val="single"/>
        </w:rPr>
        <w:t xml:space="preserve"> Application:</w:t>
      </w:r>
    </w:p>
    <w:p w14:paraId="6FF618EF" w14:textId="77777777" w:rsidR="009D1D2B" w:rsidRPr="00C900A3" w:rsidRDefault="009D1D2B" w:rsidP="009D1D2B">
      <w:pPr>
        <w:spacing w:after="100"/>
        <w:ind w:left="-630"/>
        <w:rPr>
          <w:rFonts w:cstheme="minorHAnsi"/>
          <w:b/>
          <w:sz w:val="24"/>
          <w:szCs w:val="24"/>
        </w:rPr>
      </w:pPr>
      <w:r w:rsidRPr="00C900A3">
        <w:rPr>
          <w:rFonts w:cstheme="minorHAnsi"/>
          <w:b/>
          <w:sz w:val="24"/>
          <w:szCs w:val="24"/>
        </w:rPr>
        <w:t>Tammy Richards, CEO</w:t>
      </w:r>
    </w:p>
    <w:p w14:paraId="4F276A3B" w14:textId="77777777" w:rsidR="009D1D2B" w:rsidRPr="00C900A3" w:rsidRDefault="009D1D2B" w:rsidP="009D1D2B">
      <w:pPr>
        <w:spacing w:after="100"/>
        <w:ind w:left="-630"/>
        <w:rPr>
          <w:rFonts w:cstheme="minorHAnsi"/>
          <w:b/>
          <w:sz w:val="24"/>
          <w:szCs w:val="24"/>
          <w:u w:val="single"/>
        </w:rPr>
      </w:pPr>
      <w:r w:rsidRPr="00C900A3">
        <w:rPr>
          <w:rFonts w:cstheme="minorHAnsi"/>
          <w:b/>
          <w:sz w:val="24"/>
          <w:szCs w:val="24"/>
        </w:rPr>
        <w:t>trichards@volnow.org</w:t>
      </w:r>
    </w:p>
    <w:p w14:paraId="3623385E" w14:textId="77777777" w:rsidR="009D1D2B" w:rsidRPr="00C900A3" w:rsidRDefault="009D1D2B" w:rsidP="009D1D2B">
      <w:pPr>
        <w:spacing w:after="100"/>
        <w:ind w:left="-630"/>
        <w:rPr>
          <w:rFonts w:cstheme="minorHAnsi"/>
          <w:b/>
          <w:sz w:val="24"/>
          <w:szCs w:val="24"/>
          <w:u w:val="single"/>
        </w:rPr>
      </w:pPr>
    </w:p>
    <w:p w14:paraId="00364D50" w14:textId="77777777" w:rsidR="009D1D2B" w:rsidRPr="00C900A3" w:rsidRDefault="009D1D2B" w:rsidP="009D1D2B">
      <w:pPr>
        <w:spacing w:after="100"/>
        <w:ind w:left="-630"/>
        <w:rPr>
          <w:rFonts w:cstheme="minorHAnsi"/>
          <w:b/>
          <w:sz w:val="24"/>
          <w:szCs w:val="24"/>
          <w:u w:val="single"/>
        </w:rPr>
      </w:pPr>
      <w:r w:rsidRPr="00C900A3">
        <w:rPr>
          <w:rFonts w:cstheme="minorHAnsi"/>
          <w:b/>
          <w:sz w:val="24"/>
          <w:szCs w:val="24"/>
          <w:u w:val="single"/>
        </w:rPr>
        <w:t>Organization Mission:</w:t>
      </w:r>
    </w:p>
    <w:p w14:paraId="3E409D66" w14:textId="77777777" w:rsidR="009D1D2B" w:rsidRPr="00C900A3" w:rsidRDefault="009D1D2B" w:rsidP="009D1D2B">
      <w:pPr>
        <w:spacing w:after="100"/>
        <w:ind w:left="-630"/>
        <w:rPr>
          <w:rFonts w:cstheme="minorHAnsi"/>
          <w:b/>
          <w:sz w:val="24"/>
          <w:szCs w:val="24"/>
        </w:rPr>
      </w:pPr>
      <w:r w:rsidRPr="00C900A3">
        <w:rPr>
          <w:rFonts w:cstheme="minorHAnsi"/>
          <w:b/>
          <w:sz w:val="24"/>
          <w:szCs w:val="24"/>
        </w:rPr>
        <w:t>Transforming Lives through Volunteers</w:t>
      </w:r>
    </w:p>
    <w:p w14:paraId="4FE339C2" w14:textId="77777777" w:rsidR="009D1D2B" w:rsidRPr="00C900A3" w:rsidRDefault="009D1D2B" w:rsidP="009D1D2B">
      <w:pPr>
        <w:spacing w:after="100"/>
        <w:ind w:left="-630"/>
        <w:rPr>
          <w:rFonts w:eastAsia="Times New Roman" w:cstheme="minorHAnsi"/>
          <w:sz w:val="24"/>
          <w:szCs w:val="24"/>
        </w:rPr>
      </w:pPr>
      <w:proofErr w:type="spellStart"/>
      <w:r w:rsidRPr="00C900A3">
        <w:rPr>
          <w:rFonts w:eastAsia="Times New Roman" w:cstheme="minorHAnsi"/>
          <w:sz w:val="24"/>
          <w:szCs w:val="24"/>
        </w:rPr>
        <w:t>VolunteerNow</w:t>
      </w:r>
      <w:proofErr w:type="spellEnd"/>
      <w:r w:rsidRPr="00C900A3">
        <w:rPr>
          <w:rFonts w:eastAsia="Times New Roman" w:cstheme="minorHAnsi"/>
          <w:sz w:val="24"/>
          <w:szCs w:val="24"/>
        </w:rPr>
        <w:t xml:space="preserve"> has been the hub of volunteerism in North Texas for 47 years.  Other organizations in North Texas engage volunteers, but no one does it at the scale that </w:t>
      </w:r>
      <w:proofErr w:type="spellStart"/>
      <w:r w:rsidRPr="00C900A3">
        <w:rPr>
          <w:rFonts w:eastAsia="Times New Roman" w:cstheme="minorHAnsi"/>
          <w:sz w:val="24"/>
          <w:szCs w:val="24"/>
        </w:rPr>
        <w:t>VolunteerNow</w:t>
      </w:r>
      <w:proofErr w:type="spellEnd"/>
      <w:r w:rsidRPr="00C900A3">
        <w:rPr>
          <w:rFonts w:eastAsia="Times New Roman" w:cstheme="minorHAnsi"/>
          <w:sz w:val="24"/>
          <w:szCs w:val="24"/>
        </w:rPr>
        <w:t xml:space="preserve"> does.  We support all nonprofit organizations, big and small, </w:t>
      </w:r>
      <w:proofErr w:type="gramStart"/>
      <w:r w:rsidRPr="00C900A3">
        <w:rPr>
          <w:rFonts w:eastAsia="Times New Roman" w:cstheme="minorHAnsi"/>
          <w:sz w:val="24"/>
          <w:szCs w:val="24"/>
        </w:rPr>
        <w:t>that seek</w:t>
      </w:r>
      <w:proofErr w:type="gramEnd"/>
      <w:r w:rsidRPr="00C900A3">
        <w:rPr>
          <w:rFonts w:eastAsia="Times New Roman" w:cstheme="minorHAnsi"/>
          <w:sz w:val="24"/>
          <w:szCs w:val="24"/>
        </w:rPr>
        <w:t xml:space="preserve"> to do good in our community, and we support cause areas from the arts to education to homelessness to animal welfare, among so many others.  In 1972, this work was done with three-ring binders and telephones; now we do it with a sophisticated, but easy-to-use technology platform, VOLY.org.</w:t>
      </w:r>
    </w:p>
    <w:p w14:paraId="5B2B9853" w14:textId="77777777" w:rsidR="009D1D2B" w:rsidRPr="00C900A3" w:rsidRDefault="009D1D2B" w:rsidP="009D1D2B">
      <w:pPr>
        <w:spacing w:after="100"/>
        <w:ind w:left="-630"/>
        <w:rPr>
          <w:rFonts w:eastAsia="Times New Roman" w:cstheme="minorHAnsi"/>
          <w:sz w:val="24"/>
          <w:szCs w:val="24"/>
        </w:rPr>
      </w:pPr>
      <w:r w:rsidRPr="00C900A3">
        <w:rPr>
          <w:rFonts w:eastAsia="Times New Roman" w:cstheme="minorHAnsi"/>
          <w:sz w:val="24"/>
          <w:szCs w:val="24"/>
        </w:rPr>
        <w:t xml:space="preserve">In 2012, </w:t>
      </w:r>
      <w:proofErr w:type="spellStart"/>
      <w:r w:rsidRPr="00C900A3">
        <w:rPr>
          <w:rFonts w:eastAsia="Times New Roman" w:cstheme="minorHAnsi"/>
          <w:sz w:val="24"/>
          <w:szCs w:val="24"/>
        </w:rPr>
        <w:t>Lyda</w:t>
      </w:r>
      <w:proofErr w:type="spellEnd"/>
      <w:r w:rsidRPr="00C900A3">
        <w:rPr>
          <w:rFonts w:eastAsia="Times New Roman" w:cstheme="minorHAnsi"/>
          <w:sz w:val="24"/>
          <w:szCs w:val="24"/>
        </w:rPr>
        <w:t xml:space="preserve"> Hunt Hill committed to a multi-year grant totaling $5 million to develop VOLY.org and support its launch into the community.  </w:t>
      </w:r>
      <w:proofErr w:type="spellStart"/>
      <w:r w:rsidRPr="00C900A3">
        <w:rPr>
          <w:rFonts w:eastAsia="Times New Roman" w:cstheme="minorHAnsi"/>
          <w:sz w:val="24"/>
          <w:szCs w:val="24"/>
        </w:rPr>
        <w:t>VolunteerNow</w:t>
      </w:r>
      <w:proofErr w:type="spellEnd"/>
      <w:r w:rsidRPr="00C900A3">
        <w:rPr>
          <w:rFonts w:eastAsia="Times New Roman" w:cstheme="minorHAnsi"/>
          <w:sz w:val="24"/>
          <w:szCs w:val="24"/>
        </w:rPr>
        <w:t xml:space="preserve"> has used this generous investment to write hundreds of thousands of lines of software code to develop VOLY.org and to train our nonprofit community to use VOLY.org to increase the number of volunteers able to serve their clients.  </w:t>
      </w:r>
      <w:proofErr w:type="spellStart"/>
      <w:r w:rsidRPr="00C900A3">
        <w:rPr>
          <w:rFonts w:eastAsia="Times New Roman" w:cstheme="minorHAnsi"/>
          <w:sz w:val="24"/>
          <w:szCs w:val="24"/>
        </w:rPr>
        <w:t>VolunteerNow</w:t>
      </w:r>
      <w:proofErr w:type="spellEnd"/>
      <w:r w:rsidRPr="00C900A3">
        <w:rPr>
          <w:rFonts w:eastAsia="Times New Roman" w:cstheme="minorHAnsi"/>
          <w:sz w:val="24"/>
          <w:szCs w:val="24"/>
        </w:rPr>
        <w:t xml:space="preserve"> has now transformed into a technology nonprofit.</w:t>
      </w:r>
    </w:p>
    <w:p w14:paraId="327F819E" w14:textId="77777777" w:rsidR="009D1D2B" w:rsidRPr="00C900A3" w:rsidRDefault="009D1D2B" w:rsidP="009D1D2B">
      <w:pPr>
        <w:spacing w:after="100"/>
        <w:ind w:left="-630"/>
        <w:rPr>
          <w:rFonts w:eastAsia="Times New Roman" w:cstheme="minorHAnsi"/>
          <w:sz w:val="24"/>
          <w:szCs w:val="24"/>
        </w:rPr>
      </w:pPr>
      <w:r w:rsidRPr="00C900A3">
        <w:rPr>
          <w:rFonts w:eastAsia="Times New Roman" w:cstheme="minorHAnsi"/>
          <w:sz w:val="24"/>
          <w:szCs w:val="24"/>
        </w:rPr>
        <w:t xml:space="preserve">In addition, </w:t>
      </w:r>
      <w:proofErr w:type="spellStart"/>
      <w:r w:rsidRPr="00C900A3">
        <w:rPr>
          <w:rFonts w:eastAsia="Times New Roman" w:cstheme="minorHAnsi"/>
          <w:sz w:val="24"/>
          <w:szCs w:val="24"/>
        </w:rPr>
        <w:t>VolunteerNow</w:t>
      </w:r>
      <w:proofErr w:type="spellEnd"/>
      <w:r w:rsidRPr="00C900A3">
        <w:rPr>
          <w:rFonts w:eastAsia="Times New Roman" w:cstheme="minorHAnsi"/>
          <w:sz w:val="24"/>
          <w:szCs w:val="24"/>
        </w:rPr>
        <w:t xml:space="preserve"> is an organization with tremendous leverage.  </w:t>
      </w:r>
      <w:proofErr w:type="spellStart"/>
      <w:r w:rsidRPr="00C900A3">
        <w:rPr>
          <w:rFonts w:eastAsia="Times New Roman" w:cstheme="minorHAnsi"/>
          <w:sz w:val="24"/>
          <w:szCs w:val="24"/>
        </w:rPr>
        <w:t>VolunteerNow</w:t>
      </w:r>
      <w:proofErr w:type="spellEnd"/>
      <w:r w:rsidRPr="00C900A3">
        <w:rPr>
          <w:rFonts w:eastAsia="Times New Roman" w:cstheme="minorHAnsi"/>
          <w:sz w:val="24"/>
          <w:szCs w:val="24"/>
        </w:rPr>
        <w:t xml:space="preserve"> mobilized 135,000 volunteers last year who donated 1.5 million hours valued at $37 million to 3,000 local nonprofits, school districts, and municipalities.  For each $1 of support that </w:t>
      </w:r>
      <w:proofErr w:type="spellStart"/>
      <w:r w:rsidRPr="00C900A3">
        <w:rPr>
          <w:rFonts w:eastAsia="Times New Roman" w:cstheme="minorHAnsi"/>
          <w:sz w:val="24"/>
          <w:szCs w:val="24"/>
        </w:rPr>
        <w:t>VolunteerNow</w:t>
      </w:r>
      <w:proofErr w:type="spellEnd"/>
      <w:r w:rsidRPr="00C900A3">
        <w:rPr>
          <w:rFonts w:eastAsia="Times New Roman" w:cstheme="minorHAnsi"/>
          <w:sz w:val="24"/>
          <w:szCs w:val="24"/>
        </w:rPr>
        <w:t xml:space="preserve"> receives, we provide over $9 of volunteer labor in our community.  </w:t>
      </w:r>
    </w:p>
    <w:p w14:paraId="609C5F97" w14:textId="77777777" w:rsidR="009D1D2B" w:rsidRPr="00C900A3" w:rsidRDefault="009D1D2B" w:rsidP="009D1D2B">
      <w:pPr>
        <w:spacing w:after="100"/>
        <w:ind w:left="-630"/>
        <w:rPr>
          <w:rFonts w:eastAsia="Times New Roman" w:cstheme="minorHAnsi"/>
          <w:sz w:val="24"/>
          <w:szCs w:val="24"/>
        </w:rPr>
      </w:pPr>
      <w:r w:rsidRPr="00C900A3">
        <w:rPr>
          <w:rFonts w:eastAsia="Times New Roman" w:cstheme="minorHAnsi"/>
          <w:sz w:val="24"/>
          <w:szCs w:val="24"/>
        </w:rPr>
        <w:t>And our reach is even greater than the 135,000 volunteers we touch.  As an example, Dallas ISD had 8,000 volunteers before licensing our VOLY.org software.  After one year with VOLY.org, Dallas ISD had 40,000 volunteers who donated almost 400,000 hours in our local schools.  Those 40,000 volunteers serve 150,000 Dallas ISD students, and the vast majority of those students are economically disadvantaged.</w:t>
      </w:r>
    </w:p>
    <w:p w14:paraId="6C15A48B" w14:textId="35539864" w:rsidR="009D1D2B" w:rsidRPr="00A81428" w:rsidRDefault="009D1D2B" w:rsidP="00A81428">
      <w:pPr>
        <w:spacing w:after="100"/>
        <w:ind w:left="-630"/>
        <w:rPr>
          <w:rFonts w:cstheme="minorHAnsi"/>
          <w:b/>
          <w:sz w:val="24"/>
          <w:szCs w:val="24"/>
        </w:rPr>
      </w:pPr>
      <w:proofErr w:type="spellStart"/>
      <w:proofErr w:type="gramStart"/>
      <w:r w:rsidRPr="00C900A3">
        <w:rPr>
          <w:rFonts w:eastAsia="Times New Roman" w:cstheme="minorHAnsi"/>
          <w:sz w:val="24"/>
          <w:szCs w:val="24"/>
        </w:rPr>
        <w:t>VolunteerNow’s</w:t>
      </w:r>
      <w:proofErr w:type="spellEnd"/>
      <w:r w:rsidRPr="00C900A3">
        <w:rPr>
          <w:rFonts w:eastAsia="Times New Roman" w:cstheme="minorHAnsi"/>
          <w:sz w:val="24"/>
          <w:szCs w:val="24"/>
        </w:rPr>
        <w:t xml:space="preserve"> VOLY.org technology platform is now used by 12 schools districts that serve over 400,000 students</w:t>
      </w:r>
      <w:proofErr w:type="gramEnd"/>
      <w:r w:rsidRPr="00C900A3">
        <w:rPr>
          <w:rFonts w:eastAsia="Times New Roman" w:cstheme="minorHAnsi"/>
          <w:sz w:val="24"/>
          <w:szCs w:val="24"/>
        </w:rPr>
        <w:t xml:space="preserve">.  </w:t>
      </w:r>
      <w:r w:rsidRPr="00C900A3">
        <w:rPr>
          <w:rFonts w:eastAsia="Times New Roman" w:cstheme="minorHAnsi"/>
          <w:b/>
          <w:sz w:val="24"/>
          <w:szCs w:val="24"/>
        </w:rPr>
        <w:t>Our goal is to serve 100 schools districts with three million students and engage one million volunteers over the next five years.</w:t>
      </w:r>
    </w:p>
    <w:p w14:paraId="15566C39" w14:textId="77777777" w:rsidR="009D1D2B" w:rsidRPr="00C900A3" w:rsidRDefault="009D1D2B" w:rsidP="009D1D2B">
      <w:pPr>
        <w:spacing w:after="100"/>
        <w:ind w:left="-630"/>
        <w:rPr>
          <w:rFonts w:cstheme="minorHAnsi"/>
          <w:b/>
          <w:sz w:val="24"/>
          <w:szCs w:val="24"/>
          <w:u w:val="single"/>
        </w:rPr>
      </w:pPr>
      <w:r w:rsidRPr="00C900A3">
        <w:rPr>
          <w:rFonts w:cstheme="minorHAnsi"/>
          <w:sz w:val="24"/>
          <w:szCs w:val="24"/>
        </w:rPr>
        <w:lastRenderedPageBreak/>
        <w:br/>
      </w:r>
      <w:r w:rsidRPr="00C900A3">
        <w:rPr>
          <w:rFonts w:cstheme="minorHAnsi"/>
          <w:b/>
          <w:sz w:val="24"/>
          <w:szCs w:val="24"/>
          <w:u w:val="single"/>
        </w:rPr>
        <w:t>Internship Objectives:</w:t>
      </w:r>
    </w:p>
    <w:p w14:paraId="2F8286C6" w14:textId="77777777" w:rsidR="009D1D2B" w:rsidRPr="00C900A3" w:rsidRDefault="009D1D2B" w:rsidP="009D1D2B">
      <w:pPr>
        <w:spacing w:after="100"/>
        <w:ind w:left="-630"/>
        <w:rPr>
          <w:rFonts w:cstheme="minorHAnsi"/>
          <w:sz w:val="24"/>
          <w:szCs w:val="24"/>
        </w:rPr>
      </w:pPr>
      <w:r w:rsidRPr="00C900A3">
        <w:rPr>
          <w:rFonts w:cstheme="minorHAnsi"/>
          <w:sz w:val="24"/>
          <w:szCs w:val="24"/>
        </w:rPr>
        <w:t>The objective of this internship is to accelerate the expansion of VOLY.org to more school districts across the United States to serve more deserving students.  In our two largest school districts in North Texas, more than 80% of the students are on free or reduced lunch.  In Texas overall, 60% of the students are on free or reduced lunch.  Our students have significant needs in and out of the classroom that volunteers can fill.  It is imperative that we mobilize the entire community to help.</w:t>
      </w:r>
    </w:p>
    <w:p w14:paraId="3D791905" w14:textId="77777777" w:rsidR="009D1D2B" w:rsidRPr="00C900A3" w:rsidRDefault="009D1D2B" w:rsidP="009D1D2B">
      <w:pPr>
        <w:spacing w:after="100"/>
        <w:ind w:left="-630"/>
        <w:rPr>
          <w:rFonts w:cstheme="minorHAnsi"/>
          <w:b/>
          <w:sz w:val="24"/>
          <w:szCs w:val="24"/>
          <w:u w:val="single"/>
        </w:rPr>
      </w:pPr>
    </w:p>
    <w:p w14:paraId="69C1AC68" w14:textId="77777777" w:rsidR="009D1D2B" w:rsidRPr="00C900A3" w:rsidRDefault="009D1D2B" w:rsidP="009D1D2B">
      <w:pPr>
        <w:spacing w:after="100"/>
        <w:ind w:left="-630"/>
        <w:rPr>
          <w:rFonts w:cstheme="minorHAnsi"/>
          <w:b/>
          <w:sz w:val="24"/>
          <w:szCs w:val="24"/>
          <w:u w:val="single"/>
        </w:rPr>
      </w:pPr>
      <w:r w:rsidRPr="00C900A3">
        <w:rPr>
          <w:rFonts w:cstheme="minorHAnsi"/>
          <w:b/>
          <w:sz w:val="24"/>
          <w:szCs w:val="24"/>
          <w:u w:val="single"/>
        </w:rPr>
        <w:t>Brief Description Of Project Intern Will Work On:</w:t>
      </w:r>
    </w:p>
    <w:p w14:paraId="45FFF895" w14:textId="77777777" w:rsidR="009D1D2B" w:rsidRPr="00C900A3" w:rsidRDefault="009D1D2B" w:rsidP="009D1D2B">
      <w:pPr>
        <w:pStyle w:val="ListParagraph"/>
        <w:numPr>
          <w:ilvl w:val="0"/>
          <w:numId w:val="11"/>
        </w:numPr>
        <w:spacing w:after="100"/>
        <w:rPr>
          <w:rFonts w:cstheme="minorHAnsi"/>
          <w:sz w:val="24"/>
          <w:szCs w:val="24"/>
        </w:rPr>
      </w:pPr>
      <w:r w:rsidRPr="00C900A3">
        <w:rPr>
          <w:rFonts w:cstheme="minorHAnsi"/>
          <w:sz w:val="24"/>
          <w:szCs w:val="24"/>
        </w:rPr>
        <w:t>Development of a national market expansion plan for VOLY.org, targeting the largest public and charter schools.</w:t>
      </w:r>
    </w:p>
    <w:p w14:paraId="07F04E10" w14:textId="77777777" w:rsidR="009D1D2B" w:rsidRPr="00C900A3" w:rsidRDefault="009D1D2B" w:rsidP="009D1D2B">
      <w:pPr>
        <w:pStyle w:val="ListParagraph"/>
        <w:numPr>
          <w:ilvl w:val="0"/>
          <w:numId w:val="11"/>
        </w:numPr>
        <w:spacing w:after="100"/>
        <w:rPr>
          <w:rFonts w:cstheme="minorHAnsi"/>
          <w:sz w:val="24"/>
          <w:szCs w:val="24"/>
        </w:rPr>
      </w:pPr>
      <w:r w:rsidRPr="00C900A3">
        <w:rPr>
          <w:rFonts w:cstheme="minorHAnsi"/>
          <w:sz w:val="24"/>
          <w:szCs w:val="24"/>
        </w:rPr>
        <w:t>Development of a corporate sponsorship/adopt-a-school plan to pair corporations and school districts, including a targeted list of state and national corporations that emphasize education as part of their corporate social responsibility plan.</w:t>
      </w:r>
    </w:p>
    <w:p w14:paraId="28EF7ECD" w14:textId="77777777" w:rsidR="009D1D2B" w:rsidRPr="00C900A3" w:rsidRDefault="009D1D2B" w:rsidP="009D1D2B">
      <w:pPr>
        <w:pStyle w:val="ListParagraph"/>
        <w:numPr>
          <w:ilvl w:val="0"/>
          <w:numId w:val="11"/>
        </w:numPr>
        <w:spacing w:after="100"/>
        <w:rPr>
          <w:rFonts w:cstheme="minorHAnsi"/>
          <w:sz w:val="24"/>
          <w:szCs w:val="24"/>
        </w:rPr>
      </w:pPr>
      <w:r w:rsidRPr="00C900A3">
        <w:rPr>
          <w:rFonts w:cstheme="minorHAnsi"/>
          <w:sz w:val="24"/>
          <w:szCs w:val="24"/>
        </w:rPr>
        <w:t>Development of a partnership strategy with complementary products, such as background checking services, for joint marketing.</w:t>
      </w:r>
    </w:p>
    <w:p w14:paraId="06E040CA" w14:textId="77777777" w:rsidR="009D1D2B" w:rsidRPr="00C900A3" w:rsidRDefault="009D1D2B" w:rsidP="009D1D2B">
      <w:pPr>
        <w:pStyle w:val="ListParagraph"/>
        <w:numPr>
          <w:ilvl w:val="0"/>
          <w:numId w:val="11"/>
        </w:numPr>
        <w:spacing w:after="100"/>
        <w:rPr>
          <w:rFonts w:cstheme="minorHAnsi"/>
          <w:sz w:val="24"/>
          <w:szCs w:val="24"/>
        </w:rPr>
      </w:pPr>
      <w:r w:rsidRPr="00C900A3">
        <w:rPr>
          <w:rFonts w:cstheme="minorHAnsi"/>
          <w:sz w:val="24"/>
          <w:szCs w:val="24"/>
        </w:rPr>
        <w:t>Assistance with software testing of a VOLY.org mobile app to launch in June 2019.</w:t>
      </w:r>
    </w:p>
    <w:p w14:paraId="64222F57" w14:textId="77777777" w:rsidR="009D1D2B" w:rsidRPr="00C900A3" w:rsidRDefault="009D1D2B" w:rsidP="00A81428">
      <w:pPr>
        <w:spacing w:after="100"/>
        <w:rPr>
          <w:rFonts w:cstheme="minorHAnsi"/>
          <w:b/>
          <w:sz w:val="24"/>
          <w:szCs w:val="24"/>
          <w:u w:val="single"/>
        </w:rPr>
      </w:pPr>
    </w:p>
    <w:p w14:paraId="0E7F1205" w14:textId="77777777" w:rsidR="009D1D2B" w:rsidRPr="00C900A3" w:rsidRDefault="009D1D2B" w:rsidP="009D1D2B">
      <w:pPr>
        <w:spacing w:after="100"/>
        <w:ind w:hanging="720"/>
        <w:rPr>
          <w:rFonts w:cstheme="minorHAnsi"/>
          <w:b/>
          <w:sz w:val="24"/>
          <w:szCs w:val="24"/>
          <w:u w:val="single"/>
        </w:rPr>
      </w:pPr>
      <w:r w:rsidRPr="00C900A3">
        <w:rPr>
          <w:rFonts w:cstheme="minorHAnsi"/>
          <w:b/>
          <w:sz w:val="24"/>
          <w:szCs w:val="24"/>
          <w:u w:val="single"/>
        </w:rPr>
        <w:t>Name and Title of Individual Who Will Manage Intern:</w:t>
      </w:r>
    </w:p>
    <w:p w14:paraId="3BE3157F" w14:textId="77777777" w:rsidR="009D1D2B" w:rsidRPr="00C900A3" w:rsidRDefault="009D1D2B" w:rsidP="009D1D2B">
      <w:pPr>
        <w:spacing w:after="100"/>
        <w:ind w:hanging="720"/>
        <w:rPr>
          <w:rFonts w:cstheme="minorHAnsi"/>
          <w:sz w:val="24"/>
          <w:szCs w:val="24"/>
        </w:rPr>
      </w:pPr>
      <w:r w:rsidRPr="00C900A3">
        <w:rPr>
          <w:rFonts w:cstheme="minorHAnsi"/>
          <w:sz w:val="24"/>
          <w:szCs w:val="24"/>
        </w:rPr>
        <w:t>Tammy Richards</w:t>
      </w:r>
    </w:p>
    <w:p w14:paraId="11BC6E26" w14:textId="77777777" w:rsidR="009D1D2B" w:rsidRPr="00C900A3" w:rsidRDefault="009D1D2B" w:rsidP="009D1D2B">
      <w:pPr>
        <w:spacing w:after="100"/>
        <w:ind w:hanging="720"/>
        <w:rPr>
          <w:rFonts w:cstheme="minorHAnsi"/>
          <w:sz w:val="24"/>
          <w:szCs w:val="24"/>
        </w:rPr>
      </w:pPr>
      <w:r w:rsidRPr="00C900A3">
        <w:rPr>
          <w:rFonts w:cstheme="minorHAnsi"/>
          <w:sz w:val="24"/>
          <w:szCs w:val="24"/>
        </w:rPr>
        <w:t>Chief Executive Officer</w:t>
      </w:r>
    </w:p>
    <w:p w14:paraId="04DA6673" w14:textId="77777777" w:rsidR="009D1D2B" w:rsidRPr="00C900A3" w:rsidRDefault="009D1D2B" w:rsidP="009D1D2B">
      <w:pPr>
        <w:spacing w:after="100"/>
        <w:ind w:hanging="720"/>
        <w:rPr>
          <w:rFonts w:cstheme="minorHAnsi"/>
          <w:sz w:val="24"/>
          <w:szCs w:val="24"/>
        </w:rPr>
      </w:pPr>
      <w:r w:rsidRPr="00C900A3">
        <w:rPr>
          <w:rFonts w:cstheme="minorHAnsi"/>
          <w:sz w:val="24"/>
          <w:szCs w:val="24"/>
        </w:rPr>
        <w:t>Harvard Business School, Class of 1986</w:t>
      </w:r>
    </w:p>
    <w:p w14:paraId="4998F78F" w14:textId="77777777" w:rsidR="009D1D2B" w:rsidRPr="00C900A3" w:rsidRDefault="009D1D2B" w:rsidP="009D1D2B">
      <w:pPr>
        <w:spacing w:after="100"/>
        <w:ind w:hanging="720"/>
        <w:rPr>
          <w:rFonts w:cstheme="minorHAnsi"/>
          <w:sz w:val="24"/>
          <w:szCs w:val="24"/>
        </w:rPr>
      </w:pPr>
      <w:r w:rsidRPr="00C900A3">
        <w:rPr>
          <w:rFonts w:cstheme="minorHAnsi"/>
          <w:sz w:val="24"/>
          <w:szCs w:val="24"/>
        </w:rPr>
        <w:t>Former Marketing Executive and Vice President at Texas Instruments</w:t>
      </w:r>
    </w:p>
    <w:p w14:paraId="74899FBB" w14:textId="77777777" w:rsidR="00F42DB3" w:rsidRPr="00A81428" w:rsidRDefault="00F42DB3" w:rsidP="00A81428">
      <w:pPr>
        <w:spacing w:after="100"/>
        <w:rPr>
          <w:rFonts w:cstheme="minorHAnsi"/>
          <w:sz w:val="24"/>
          <w:szCs w:val="24"/>
        </w:rPr>
      </w:pPr>
    </w:p>
    <w:p w14:paraId="1653F3DE" w14:textId="595D56BF" w:rsidR="00790436" w:rsidRPr="005439E4" w:rsidRDefault="00F42DB3" w:rsidP="00F42DB3">
      <w:pPr>
        <w:spacing w:after="100"/>
        <w:ind w:left="-630"/>
        <w:jc w:val="center"/>
        <w:rPr>
          <w:rFonts w:ascii="Arial Black" w:hAnsi="Arial Black" w:cstheme="minorHAnsi"/>
          <w:b/>
          <w:sz w:val="24"/>
          <w:szCs w:val="24"/>
          <w:u w:val="single"/>
        </w:rPr>
      </w:pPr>
      <w:r w:rsidRPr="005439E4">
        <w:rPr>
          <w:rFonts w:ascii="Arial Black" w:hAnsi="Arial Black" w:cstheme="minorHAnsi"/>
          <w:b/>
          <w:sz w:val="24"/>
          <w:szCs w:val="24"/>
          <w:u w:val="single"/>
        </w:rPr>
        <w:t xml:space="preserve">Young Women’s </w:t>
      </w:r>
      <w:r w:rsidR="00C16E6C" w:rsidRPr="005439E4">
        <w:rPr>
          <w:rFonts w:ascii="Arial Black" w:hAnsi="Arial Black" w:cstheme="minorHAnsi"/>
          <w:b/>
          <w:sz w:val="24"/>
          <w:szCs w:val="24"/>
          <w:u w:val="single"/>
        </w:rPr>
        <w:t>Preparatory</w:t>
      </w:r>
      <w:r w:rsidRPr="005439E4">
        <w:rPr>
          <w:rFonts w:ascii="Arial Black" w:hAnsi="Arial Black" w:cstheme="minorHAnsi"/>
          <w:b/>
          <w:sz w:val="24"/>
          <w:szCs w:val="24"/>
          <w:u w:val="single"/>
        </w:rPr>
        <w:t xml:space="preserve"> Network</w:t>
      </w:r>
    </w:p>
    <w:p w14:paraId="3B0CC98C" w14:textId="77777777" w:rsidR="009D1D2B" w:rsidRPr="00C900A3" w:rsidRDefault="009D1D2B" w:rsidP="009D1D2B">
      <w:pPr>
        <w:spacing w:after="0" w:line="240" w:lineRule="auto"/>
        <w:ind w:left="-630"/>
        <w:rPr>
          <w:rFonts w:cstheme="minorHAnsi"/>
          <w:b/>
          <w:sz w:val="24"/>
          <w:szCs w:val="24"/>
          <w:u w:val="single"/>
        </w:rPr>
      </w:pPr>
      <w:r w:rsidRPr="00C900A3">
        <w:rPr>
          <w:rFonts w:cstheme="minorHAnsi"/>
          <w:b/>
          <w:sz w:val="24"/>
          <w:szCs w:val="24"/>
          <w:u w:val="single"/>
        </w:rPr>
        <w:t xml:space="preserve">Organization Name: </w:t>
      </w:r>
    </w:p>
    <w:p w14:paraId="749CD87F" w14:textId="77777777" w:rsidR="009D1D2B" w:rsidRPr="00C900A3" w:rsidRDefault="009D1D2B" w:rsidP="009D1D2B">
      <w:pPr>
        <w:spacing w:after="0" w:line="240" w:lineRule="auto"/>
        <w:ind w:left="-630"/>
        <w:rPr>
          <w:rFonts w:cstheme="minorHAnsi"/>
          <w:sz w:val="24"/>
          <w:szCs w:val="24"/>
        </w:rPr>
      </w:pPr>
      <w:r w:rsidRPr="00C900A3">
        <w:rPr>
          <w:rFonts w:cstheme="minorHAnsi"/>
          <w:sz w:val="24"/>
          <w:szCs w:val="24"/>
        </w:rPr>
        <w:t>Young Women’s Preparatory Network (YWPN)</w:t>
      </w:r>
    </w:p>
    <w:p w14:paraId="402A7BC5" w14:textId="77777777" w:rsidR="009D1D2B" w:rsidRPr="00C900A3" w:rsidRDefault="009D1D2B" w:rsidP="009D1D2B">
      <w:pPr>
        <w:spacing w:after="0" w:line="240" w:lineRule="auto"/>
        <w:ind w:left="-630"/>
        <w:rPr>
          <w:rFonts w:cstheme="minorHAnsi"/>
          <w:b/>
          <w:sz w:val="24"/>
          <w:szCs w:val="24"/>
          <w:u w:val="single"/>
        </w:rPr>
      </w:pPr>
    </w:p>
    <w:p w14:paraId="38DB0351" w14:textId="77777777" w:rsidR="009D1D2B" w:rsidRPr="00C900A3" w:rsidRDefault="009D1D2B" w:rsidP="009D1D2B">
      <w:pPr>
        <w:spacing w:after="0" w:line="240" w:lineRule="auto"/>
        <w:ind w:left="-630"/>
        <w:rPr>
          <w:rFonts w:cstheme="minorHAnsi"/>
          <w:b/>
          <w:sz w:val="24"/>
          <w:szCs w:val="24"/>
          <w:u w:val="single"/>
        </w:rPr>
      </w:pPr>
      <w:r w:rsidRPr="00C900A3">
        <w:rPr>
          <w:rFonts w:cstheme="minorHAnsi"/>
          <w:b/>
          <w:sz w:val="24"/>
          <w:szCs w:val="24"/>
          <w:u w:val="single"/>
        </w:rPr>
        <w:t>Organization Address:</w:t>
      </w:r>
    </w:p>
    <w:p w14:paraId="451B1098" w14:textId="77777777" w:rsidR="009D1D2B" w:rsidRPr="00C900A3" w:rsidRDefault="009D1D2B" w:rsidP="009D1D2B">
      <w:pPr>
        <w:spacing w:after="0" w:line="240" w:lineRule="auto"/>
        <w:ind w:left="-634"/>
        <w:rPr>
          <w:rFonts w:cstheme="minorHAnsi"/>
          <w:sz w:val="24"/>
          <w:szCs w:val="24"/>
        </w:rPr>
      </w:pPr>
      <w:r w:rsidRPr="00C900A3">
        <w:rPr>
          <w:rFonts w:cstheme="minorHAnsi"/>
          <w:sz w:val="24"/>
          <w:szCs w:val="24"/>
        </w:rPr>
        <w:t xml:space="preserve">1722 </w:t>
      </w:r>
      <w:proofErr w:type="spellStart"/>
      <w:r w:rsidRPr="00C900A3">
        <w:rPr>
          <w:rFonts w:cstheme="minorHAnsi"/>
          <w:sz w:val="24"/>
          <w:szCs w:val="24"/>
        </w:rPr>
        <w:t>Routh</w:t>
      </w:r>
      <w:proofErr w:type="spellEnd"/>
      <w:r w:rsidRPr="00C900A3">
        <w:rPr>
          <w:rFonts w:cstheme="minorHAnsi"/>
          <w:sz w:val="24"/>
          <w:szCs w:val="24"/>
        </w:rPr>
        <w:t xml:space="preserve"> Street</w:t>
      </w:r>
    </w:p>
    <w:p w14:paraId="3A586CB6" w14:textId="77777777" w:rsidR="009D1D2B" w:rsidRPr="00C900A3" w:rsidRDefault="009D1D2B" w:rsidP="009D1D2B">
      <w:pPr>
        <w:spacing w:after="0" w:line="240" w:lineRule="auto"/>
        <w:ind w:left="-634"/>
        <w:rPr>
          <w:rFonts w:cstheme="minorHAnsi"/>
          <w:sz w:val="24"/>
          <w:szCs w:val="24"/>
        </w:rPr>
      </w:pPr>
      <w:r w:rsidRPr="00C900A3">
        <w:rPr>
          <w:rFonts w:cstheme="minorHAnsi"/>
          <w:sz w:val="24"/>
          <w:szCs w:val="24"/>
        </w:rPr>
        <w:t>Suite 720</w:t>
      </w:r>
    </w:p>
    <w:p w14:paraId="6D4F659F" w14:textId="77777777" w:rsidR="009D1D2B" w:rsidRPr="00C900A3" w:rsidRDefault="009D1D2B" w:rsidP="009D1D2B">
      <w:pPr>
        <w:spacing w:after="0" w:line="240" w:lineRule="auto"/>
        <w:ind w:left="-634"/>
        <w:rPr>
          <w:rFonts w:cstheme="minorHAnsi"/>
          <w:sz w:val="24"/>
          <w:szCs w:val="24"/>
        </w:rPr>
      </w:pPr>
      <w:r w:rsidRPr="00C900A3">
        <w:rPr>
          <w:rFonts w:cstheme="minorHAnsi"/>
          <w:sz w:val="24"/>
          <w:szCs w:val="24"/>
        </w:rPr>
        <w:t>Dallas, TX 75201</w:t>
      </w:r>
    </w:p>
    <w:p w14:paraId="19FA66FF" w14:textId="77777777" w:rsidR="009D1D2B" w:rsidRPr="00C900A3" w:rsidRDefault="009D1D2B" w:rsidP="009D1D2B">
      <w:pPr>
        <w:spacing w:after="0" w:line="240" w:lineRule="auto"/>
        <w:ind w:left="-634"/>
        <w:rPr>
          <w:rFonts w:cstheme="minorHAnsi"/>
          <w:sz w:val="24"/>
          <w:szCs w:val="24"/>
        </w:rPr>
      </w:pPr>
    </w:p>
    <w:p w14:paraId="364DFD35" w14:textId="602D635C" w:rsidR="009D1D2B" w:rsidRPr="00C900A3" w:rsidRDefault="009D1D2B" w:rsidP="009D1D2B">
      <w:pPr>
        <w:spacing w:after="0" w:line="240" w:lineRule="auto"/>
        <w:ind w:left="-630"/>
        <w:rPr>
          <w:rFonts w:cstheme="minorHAnsi"/>
          <w:b/>
          <w:sz w:val="24"/>
          <w:szCs w:val="24"/>
          <w:u w:val="single"/>
        </w:rPr>
      </w:pPr>
      <w:r w:rsidRPr="00C900A3">
        <w:rPr>
          <w:rFonts w:cstheme="minorHAnsi"/>
          <w:b/>
          <w:sz w:val="24"/>
          <w:szCs w:val="24"/>
          <w:u w:val="single"/>
        </w:rPr>
        <w:t xml:space="preserve">Name and E-Mail of Primary Contact </w:t>
      </w:r>
      <w:r w:rsidR="00C16E6C" w:rsidRPr="00C900A3">
        <w:rPr>
          <w:rFonts w:cstheme="minorHAnsi"/>
          <w:b/>
          <w:sz w:val="24"/>
          <w:szCs w:val="24"/>
          <w:u w:val="single"/>
        </w:rPr>
        <w:t>for</w:t>
      </w:r>
      <w:r w:rsidRPr="00C900A3">
        <w:rPr>
          <w:rFonts w:cstheme="minorHAnsi"/>
          <w:b/>
          <w:sz w:val="24"/>
          <w:szCs w:val="24"/>
          <w:u w:val="single"/>
        </w:rPr>
        <w:t xml:space="preserve"> Application: </w:t>
      </w:r>
    </w:p>
    <w:p w14:paraId="68F7B969" w14:textId="77777777" w:rsidR="009D1D2B" w:rsidRPr="00C900A3" w:rsidRDefault="009D1D2B" w:rsidP="009D1D2B">
      <w:pPr>
        <w:spacing w:after="0" w:line="240" w:lineRule="auto"/>
        <w:ind w:left="-634"/>
        <w:rPr>
          <w:rFonts w:cstheme="minorHAnsi"/>
          <w:sz w:val="24"/>
          <w:szCs w:val="24"/>
        </w:rPr>
      </w:pPr>
      <w:r w:rsidRPr="00C900A3">
        <w:rPr>
          <w:rFonts w:cstheme="minorHAnsi"/>
          <w:sz w:val="24"/>
          <w:szCs w:val="24"/>
        </w:rPr>
        <w:t xml:space="preserve">Katie </w:t>
      </w:r>
      <w:proofErr w:type="spellStart"/>
      <w:r w:rsidRPr="00C900A3">
        <w:rPr>
          <w:rFonts w:cstheme="minorHAnsi"/>
          <w:sz w:val="24"/>
          <w:szCs w:val="24"/>
        </w:rPr>
        <w:t>Albritton</w:t>
      </w:r>
      <w:proofErr w:type="spellEnd"/>
      <w:r w:rsidRPr="00C900A3">
        <w:rPr>
          <w:rFonts w:cstheme="minorHAnsi"/>
          <w:sz w:val="24"/>
          <w:szCs w:val="24"/>
        </w:rPr>
        <w:t xml:space="preserve">, Director of Partnerships </w:t>
      </w:r>
    </w:p>
    <w:p w14:paraId="0290E536" w14:textId="77777777" w:rsidR="009D1D2B" w:rsidRPr="00C900A3" w:rsidRDefault="00A81428" w:rsidP="009D1D2B">
      <w:pPr>
        <w:spacing w:after="0" w:line="240" w:lineRule="auto"/>
        <w:ind w:left="-634"/>
        <w:rPr>
          <w:rFonts w:cstheme="minorHAnsi"/>
          <w:sz w:val="24"/>
          <w:szCs w:val="24"/>
        </w:rPr>
      </w:pPr>
      <w:hyperlink r:id="rId12" w:history="1">
        <w:r w:rsidR="009D1D2B" w:rsidRPr="00C900A3">
          <w:rPr>
            <w:rStyle w:val="Hyperlink"/>
            <w:rFonts w:cstheme="minorHAnsi"/>
            <w:sz w:val="24"/>
            <w:szCs w:val="24"/>
          </w:rPr>
          <w:t>kalbritton@ywprep.org</w:t>
        </w:r>
      </w:hyperlink>
    </w:p>
    <w:p w14:paraId="0BB609F5" w14:textId="77777777" w:rsidR="009D1D2B" w:rsidRPr="00C900A3" w:rsidRDefault="009D1D2B" w:rsidP="009D1D2B">
      <w:pPr>
        <w:spacing w:after="0" w:line="240" w:lineRule="auto"/>
        <w:ind w:left="-630"/>
        <w:rPr>
          <w:rFonts w:cstheme="minorHAnsi"/>
          <w:sz w:val="24"/>
          <w:szCs w:val="24"/>
        </w:rPr>
      </w:pPr>
    </w:p>
    <w:p w14:paraId="61A8BE77" w14:textId="77777777" w:rsidR="009D1D2B" w:rsidRPr="00C900A3" w:rsidRDefault="009D1D2B" w:rsidP="009D1D2B">
      <w:pPr>
        <w:pStyle w:val="NormalWeb"/>
        <w:shd w:val="clear" w:color="auto" w:fill="FFFFFF"/>
        <w:spacing w:before="0" w:beforeAutospacing="0" w:after="0" w:afterAutospacing="0"/>
        <w:ind w:left="-630"/>
        <w:jc w:val="both"/>
        <w:textAlignment w:val="baseline"/>
        <w:rPr>
          <w:rFonts w:asciiTheme="minorHAnsi" w:hAnsiTheme="minorHAnsi" w:cstheme="minorHAnsi"/>
          <w:iCs/>
          <w:color w:val="ACA198"/>
        </w:rPr>
      </w:pPr>
      <w:r w:rsidRPr="00C900A3">
        <w:rPr>
          <w:rFonts w:asciiTheme="minorHAnsi" w:hAnsiTheme="minorHAnsi" w:cstheme="minorHAnsi"/>
          <w:b/>
          <w:u w:val="single"/>
        </w:rPr>
        <w:t xml:space="preserve">Organization Mission:  </w:t>
      </w:r>
      <w:r w:rsidRPr="00C900A3">
        <w:rPr>
          <w:rFonts w:asciiTheme="minorHAnsi" w:hAnsiTheme="minorHAnsi" w:cstheme="minorHAnsi"/>
          <w:iCs/>
        </w:rPr>
        <w:t>Our mission is to support single-gender, college-preparatory, public education in Texas and beyond, giving young women the academic and leadership skills to achieve success in college and in life.</w:t>
      </w:r>
      <w:r w:rsidRPr="00C900A3">
        <w:rPr>
          <w:rFonts w:asciiTheme="minorHAnsi" w:hAnsiTheme="minorHAnsi" w:cstheme="minorHAnsi"/>
        </w:rPr>
        <w:t> </w:t>
      </w:r>
    </w:p>
    <w:p w14:paraId="219FD07C" w14:textId="77777777" w:rsidR="009D1D2B" w:rsidRPr="00C900A3" w:rsidRDefault="009D1D2B" w:rsidP="009D1D2B">
      <w:pPr>
        <w:spacing w:after="0" w:line="240" w:lineRule="auto"/>
        <w:ind w:left="-630"/>
        <w:jc w:val="both"/>
        <w:rPr>
          <w:rFonts w:cstheme="minorHAnsi"/>
          <w:sz w:val="24"/>
          <w:szCs w:val="24"/>
        </w:rPr>
      </w:pPr>
    </w:p>
    <w:p w14:paraId="0B0DF9DF" w14:textId="5C6EB679" w:rsidR="009D1D2B" w:rsidRPr="00C900A3" w:rsidRDefault="009D1D2B" w:rsidP="009D1D2B">
      <w:pPr>
        <w:spacing w:after="0" w:line="240" w:lineRule="auto"/>
        <w:ind w:left="-630"/>
        <w:jc w:val="both"/>
        <w:rPr>
          <w:rFonts w:cstheme="minorHAnsi"/>
          <w:iCs/>
          <w:sz w:val="24"/>
          <w:szCs w:val="24"/>
        </w:rPr>
      </w:pPr>
      <w:r w:rsidRPr="00C900A3">
        <w:rPr>
          <w:rFonts w:cstheme="minorHAnsi"/>
          <w:sz w:val="24"/>
          <w:szCs w:val="24"/>
        </w:rPr>
        <w:lastRenderedPageBreak/>
        <w:t>Young Women’s Preparatory Network is a non-profit organization based in Dallas that establishes and supports all girls-public preparatory schools throughout Te</w:t>
      </w:r>
      <w:r w:rsidR="00F42DB3">
        <w:rPr>
          <w:rFonts w:cstheme="minorHAnsi"/>
          <w:sz w:val="24"/>
          <w:szCs w:val="24"/>
        </w:rPr>
        <w:t xml:space="preserve">xas. Through partnerships with </w:t>
      </w:r>
      <w:r w:rsidRPr="00C900A3">
        <w:rPr>
          <w:rFonts w:cstheme="minorHAnsi"/>
          <w:sz w:val="24"/>
          <w:szCs w:val="24"/>
        </w:rPr>
        <w:t>public school districts across Texas, YWPN helps to create all-girls schools with a focus on leadership, college readiness, STEM, and health and wellness. Young Women’s Preparatory Network works within the public schools systems to amplify the impact of the public dollar by funding enhancements to the public school curriculum.</w:t>
      </w:r>
      <w:r w:rsidRPr="00C900A3">
        <w:rPr>
          <w:rFonts w:cstheme="minorHAnsi"/>
          <w:iCs/>
          <w:sz w:val="24"/>
          <w:szCs w:val="24"/>
        </w:rPr>
        <w:t xml:space="preserve"> The schools within our Network have a 100% high school graduation rate and 100% acceptance into four-year colleges and universities. The six-year college graduation rate of students from our Network is five times the national average for students from similar economic backgrounds. </w:t>
      </w:r>
    </w:p>
    <w:p w14:paraId="323784CD" w14:textId="77777777" w:rsidR="009D1D2B" w:rsidRPr="00C900A3" w:rsidRDefault="009D1D2B" w:rsidP="009D1D2B">
      <w:pPr>
        <w:spacing w:after="0" w:line="240" w:lineRule="auto"/>
        <w:ind w:left="-630"/>
        <w:rPr>
          <w:rFonts w:cstheme="minorHAnsi"/>
          <w:b/>
          <w:sz w:val="24"/>
          <w:szCs w:val="24"/>
          <w:u w:val="single"/>
        </w:rPr>
      </w:pPr>
      <w:r w:rsidRPr="00C900A3">
        <w:rPr>
          <w:rFonts w:cstheme="minorHAnsi"/>
          <w:sz w:val="24"/>
          <w:szCs w:val="24"/>
        </w:rPr>
        <w:br/>
      </w:r>
      <w:r w:rsidRPr="00C900A3">
        <w:rPr>
          <w:rFonts w:cstheme="minorHAnsi"/>
          <w:b/>
          <w:sz w:val="24"/>
          <w:szCs w:val="24"/>
          <w:u w:val="single"/>
        </w:rPr>
        <w:t>Internship Objectives:</w:t>
      </w:r>
    </w:p>
    <w:p w14:paraId="58B49072" w14:textId="7C513B8C" w:rsidR="009D1D2B" w:rsidRPr="00A81428" w:rsidRDefault="009D1D2B" w:rsidP="00A81428">
      <w:pPr>
        <w:spacing w:after="0" w:line="240" w:lineRule="auto"/>
        <w:ind w:left="-630"/>
        <w:rPr>
          <w:rFonts w:cstheme="minorHAnsi"/>
          <w:color w:val="FF0000"/>
          <w:sz w:val="24"/>
          <w:szCs w:val="24"/>
        </w:rPr>
      </w:pPr>
      <w:r w:rsidRPr="00C900A3">
        <w:rPr>
          <w:rFonts w:cstheme="minorHAnsi"/>
          <w:sz w:val="24"/>
          <w:szCs w:val="24"/>
        </w:rPr>
        <w:t xml:space="preserve">The objective of the internship will be to immerse the intern in the work that we do by having he/she rotate through various departments within our organization and be empowered with projects and responsibilities to meaningfully contribute to our mission. By the end of the internship, the intern will be able to clearly illustrate the contributions and achievements resulting from their work with YWPN through a detailed presentation. </w:t>
      </w:r>
    </w:p>
    <w:p w14:paraId="22165D4D" w14:textId="77777777" w:rsidR="009D1D2B" w:rsidRPr="00C900A3" w:rsidRDefault="009D1D2B" w:rsidP="009D1D2B">
      <w:pPr>
        <w:spacing w:after="0" w:line="240" w:lineRule="auto"/>
        <w:ind w:left="-630"/>
        <w:rPr>
          <w:rFonts w:cstheme="minorHAnsi"/>
          <w:b/>
          <w:sz w:val="24"/>
          <w:szCs w:val="24"/>
          <w:u w:val="single"/>
        </w:rPr>
      </w:pPr>
    </w:p>
    <w:p w14:paraId="4F061E6D" w14:textId="77777777" w:rsidR="009D1D2B" w:rsidRPr="00C900A3" w:rsidRDefault="009D1D2B" w:rsidP="009D1D2B">
      <w:pPr>
        <w:spacing w:after="0" w:line="240" w:lineRule="auto"/>
        <w:ind w:left="-630"/>
        <w:rPr>
          <w:rFonts w:cstheme="minorHAnsi"/>
          <w:b/>
          <w:sz w:val="24"/>
          <w:szCs w:val="24"/>
          <w:u w:val="single"/>
        </w:rPr>
      </w:pPr>
      <w:r w:rsidRPr="00C900A3">
        <w:rPr>
          <w:rFonts w:cstheme="minorHAnsi"/>
          <w:b/>
          <w:sz w:val="24"/>
          <w:szCs w:val="24"/>
          <w:u w:val="single"/>
        </w:rPr>
        <w:t>Brief Description Of Project Intern Will Work On:</w:t>
      </w:r>
    </w:p>
    <w:p w14:paraId="38CA1211" w14:textId="77777777" w:rsidR="009D1D2B" w:rsidRPr="00C900A3" w:rsidRDefault="009D1D2B" w:rsidP="009D1D2B">
      <w:pPr>
        <w:spacing w:after="0" w:line="240" w:lineRule="auto"/>
        <w:ind w:left="-630"/>
        <w:rPr>
          <w:rFonts w:cstheme="minorHAnsi"/>
          <w:sz w:val="24"/>
          <w:szCs w:val="24"/>
        </w:rPr>
      </w:pPr>
      <w:r w:rsidRPr="00C900A3">
        <w:rPr>
          <w:rFonts w:cstheme="minorHAnsi"/>
          <w:sz w:val="24"/>
          <w:szCs w:val="24"/>
        </w:rPr>
        <w:t xml:space="preserve">The intern will work primarily with three different departments within our organization: Programs, Alumnae Services and the newly established YWPN Institute. </w:t>
      </w:r>
    </w:p>
    <w:p w14:paraId="3B23E12E" w14:textId="77777777" w:rsidR="009D1D2B" w:rsidRPr="00C900A3" w:rsidRDefault="009D1D2B" w:rsidP="009D1D2B">
      <w:pPr>
        <w:spacing w:after="0" w:line="240" w:lineRule="auto"/>
        <w:ind w:left="-630"/>
        <w:rPr>
          <w:rFonts w:cstheme="minorHAnsi"/>
          <w:sz w:val="24"/>
          <w:szCs w:val="24"/>
        </w:rPr>
      </w:pPr>
    </w:p>
    <w:p w14:paraId="6A8274BB" w14:textId="77777777" w:rsidR="009D1D2B" w:rsidRPr="00C900A3" w:rsidRDefault="009D1D2B" w:rsidP="009D1D2B">
      <w:pPr>
        <w:spacing w:after="0" w:line="240" w:lineRule="auto"/>
        <w:ind w:left="-630"/>
        <w:rPr>
          <w:rFonts w:cstheme="minorHAnsi"/>
          <w:sz w:val="24"/>
          <w:szCs w:val="24"/>
        </w:rPr>
      </w:pPr>
      <w:r w:rsidRPr="00C900A3">
        <w:rPr>
          <w:rFonts w:cstheme="minorHAnsi"/>
          <w:sz w:val="24"/>
          <w:szCs w:val="24"/>
        </w:rPr>
        <w:t xml:space="preserve">As part of the enhancement curriculum provided to each of the Network schools, YWPN provides various summer learning opportunities to students within the Network. The intern will help the Programs team in collecting and analyzing data collected from pre and post program surveys. Through data collection and analysis, the intern will play a key-role in interpreting the data to develop programming in the future. The intern will also be tasked with creating a proposal for future programming based on their findings. </w:t>
      </w:r>
    </w:p>
    <w:p w14:paraId="29C50DAA" w14:textId="77777777" w:rsidR="009D1D2B" w:rsidRPr="00C900A3" w:rsidRDefault="009D1D2B" w:rsidP="009D1D2B">
      <w:pPr>
        <w:spacing w:after="0" w:line="240" w:lineRule="auto"/>
        <w:ind w:left="-630"/>
        <w:rPr>
          <w:rFonts w:cstheme="minorHAnsi"/>
          <w:sz w:val="24"/>
          <w:szCs w:val="24"/>
        </w:rPr>
      </w:pPr>
    </w:p>
    <w:p w14:paraId="07AA0389" w14:textId="77777777" w:rsidR="009D1D2B" w:rsidRPr="00C900A3" w:rsidRDefault="009D1D2B" w:rsidP="009D1D2B">
      <w:pPr>
        <w:spacing w:after="0" w:line="240" w:lineRule="auto"/>
        <w:ind w:left="-630"/>
        <w:rPr>
          <w:rFonts w:cstheme="minorHAnsi"/>
          <w:sz w:val="24"/>
          <w:szCs w:val="24"/>
        </w:rPr>
      </w:pPr>
      <w:r w:rsidRPr="00C900A3">
        <w:rPr>
          <w:rFonts w:cstheme="minorHAnsi"/>
          <w:sz w:val="24"/>
          <w:szCs w:val="24"/>
        </w:rPr>
        <w:t xml:space="preserve">The work of the Network does not stop after a student’s high school graduation. </w:t>
      </w:r>
      <w:r w:rsidRPr="00C900A3">
        <w:rPr>
          <w:rFonts w:cstheme="minorHAnsi"/>
          <w:sz w:val="24"/>
          <w:szCs w:val="24"/>
          <w:shd w:val="clear" w:color="auto" w:fill="FFFFFF"/>
        </w:rPr>
        <w:t xml:space="preserve">Our alumnae are proof that all girls, regardless of their economic background or socio-economic status, can excel academically, if given the right opportunity. Keeping track of YWPN alumnae, and providing them with support beyond high school, is integral in growing the success of our Network. While working in the alumnae department, the intern will be trained in </w:t>
      </w:r>
      <w:proofErr w:type="spellStart"/>
      <w:r w:rsidRPr="00C900A3">
        <w:rPr>
          <w:rFonts w:cstheme="minorHAnsi"/>
          <w:sz w:val="24"/>
          <w:szCs w:val="24"/>
          <w:shd w:val="clear" w:color="auto" w:fill="FFFFFF"/>
        </w:rPr>
        <w:t>Salesforce</w:t>
      </w:r>
      <w:proofErr w:type="spellEnd"/>
      <w:r w:rsidRPr="00C900A3">
        <w:rPr>
          <w:rFonts w:cstheme="minorHAnsi"/>
          <w:sz w:val="24"/>
          <w:szCs w:val="24"/>
          <w:shd w:val="clear" w:color="auto" w:fill="FFFFFF"/>
        </w:rPr>
        <w:t>. Through this software, the intern will be able to track alumnae achievement, update contact files and pull and analyze data to report to the department director</w:t>
      </w:r>
      <w:r w:rsidRPr="00C900A3">
        <w:rPr>
          <w:rFonts w:cstheme="minorHAnsi"/>
          <w:sz w:val="24"/>
          <w:szCs w:val="24"/>
        </w:rPr>
        <w:t xml:space="preserve">. The intern will also be tasked with working with Class Ambassadors. </w:t>
      </w:r>
    </w:p>
    <w:p w14:paraId="20564AE8" w14:textId="77777777" w:rsidR="009D1D2B" w:rsidRPr="00C900A3" w:rsidRDefault="009D1D2B" w:rsidP="009D1D2B">
      <w:pPr>
        <w:spacing w:after="0" w:line="240" w:lineRule="auto"/>
        <w:rPr>
          <w:rFonts w:cstheme="minorHAnsi"/>
          <w:sz w:val="24"/>
          <w:szCs w:val="24"/>
        </w:rPr>
      </w:pPr>
    </w:p>
    <w:p w14:paraId="07B25AF9" w14:textId="770BE2B6" w:rsidR="009D1D2B" w:rsidRDefault="009D1D2B" w:rsidP="00A81428">
      <w:pPr>
        <w:spacing w:after="0" w:line="240" w:lineRule="auto"/>
        <w:ind w:left="-630"/>
        <w:rPr>
          <w:rFonts w:cstheme="minorHAnsi"/>
          <w:color w:val="000000"/>
          <w:sz w:val="24"/>
          <w:szCs w:val="24"/>
        </w:rPr>
      </w:pPr>
      <w:r w:rsidRPr="00C900A3">
        <w:rPr>
          <w:rFonts w:cstheme="minorHAnsi"/>
          <w:color w:val="000000"/>
          <w:sz w:val="24"/>
          <w:szCs w:val="24"/>
        </w:rPr>
        <w:t>The YWPN Institute (Institute) was created to encompass all professional and student development opportunities across YWPN. This summer the Institute will be hosting the first annual Symposium. The intern will assist the Executive Director of the Institute in preparing and executing this inaugural event. Throug</w:t>
      </w:r>
      <w:r w:rsidRPr="00C900A3">
        <w:rPr>
          <w:rFonts w:cstheme="minorHAnsi"/>
          <w:sz w:val="24"/>
          <w:szCs w:val="24"/>
        </w:rPr>
        <w:t xml:space="preserve">h this </w:t>
      </w:r>
      <w:r w:rsidRPr="00C900A3">
        <w:rPr>
          <w:rFonts w:cstheme="minorHAnsi"/>
          <w:color w:val="000000"/>
          <w:sz w:val="24"/>
          <w:szCs w:val="24"/>
        </w:rPr>
        <w:t xml:space="preserve">internship, the intern will </w:t>
      </w:r>
      <w:r w:rsidRPr="00C900A3">
        <w:rPr>
          <w:rFonts w:cstheme="minorHAnsi"/>
          <w:sz w:val="24"/>
          <w:szCs w:val="24"/>
        </w:rPr>
        <w:t>learn</w:t>
      </w:r>
      <w:r w:rsidRPr="00C900A3">
        <w:rPr>
          <w:rFonts w:cstheme="minorHAnsi"/>
          <w:color w:val="000000"/>
          <w:sz w:val="24"/>
          <w:szCs w:val="24"/>
        </w:rPr>
        <w:t xml:space="preserve"> the essential duties and responsibilities associated with hosting a conference and eval</w:t>
      </w:r>
      <w:r w:rsidR="00A81428">
        <w:rPr>
          <w:rFonts w:cstheme="minorHAnsi"/>
          <w:color w:val="000000"/>
          <w:sz w:val="24"/>
          <w:szCs w:val="24"/>
        </w:rPr>
        <w:t>uating outcomes.</w:t>
      </w:r>
    </w:p>
    <w:p w14:paraId="1B787421" w14:textId="77777777" w:rsidR="00A81428" w:rsidRPr="00A81428" w:rsidRDefault="00A81428" w:rsidP="00A81428">
      <w:pPr>
        <w:spacing w:after="0" w:line="240" w:lineRule="auto"/>
        <w:ind w:left="-630"/>
        <w:rPr>
          <w:rFonts w:cstheme="minorHAnsi"/>
          <w:b/>
          <w:color w:val="FF0000"/>
          <w:sz w:val="24"/>
          <w:szCs w:val="24"/>
          <w:u w:val="single"/>
        </w:rPr>
      </w:pPr>
    </w:p>
    <w:p w14:paraId="6058C07F" w14:textId="77777777" w:rsidR="009D1D2B" w:rsidRPr="00C900A3" w:rsidRDefault="009D1D2B" w:rsidP="009D1D2B">
      <w:pPr>
        <w:spacing w:after="0" w:line="240" w:lineRule="auto"/>
        <w:ind w:hanging="720"/>
        <w:rPr>
          <w:rFonts w:cstheme="minorHAnsi"/>
          <w:b/>
          <w:sz w:val="24"/>
          <w:szCs w:val="24"/>
          <w:u w:val="single"/>
        </w:rPr>
      </w:pPr>
      <w:r w:rsidRPr="00C900A3">
        <w:rPr>
          <w:rFonts w:cstheme="minorHAnsi"/>
          <w:b/>
          <w:sz w:val="24"/>
          <w:szCs w:val="24"/>
          <w:u w:val="single"/>
        </w:rPr>
        <w:t>Name and Title of Individual Who Will Manage Intern:</w:t>
      </w:r>
    </w:p>
    <w:p w14:paraId="47DDB143" w14:textId="77777777" w:rsidR="009D1D2B" w:rsidRPr="00C900A3" w:rsidRDefault="009D1D2B" w:rsidP="009D1D2B">
      <w:pPr>
        <w:spacing w:after="0" w:line="240" w:lineRule="auto"/>
        <w:ind w:hanging="720"/>
        <w:rPr>
          <w:rFonts w:cstheme="minorHAnsi"/>
          <w:sz w:val="24"/>
          <w:szCs w:val="24"/>
        </w:rPr>
      </w:pPr>
    </w:p>
    <w:p w14:paraId="1E159A5E" w14:textId="6DA330FE" w:rsidR="00F42DB3" w:rsidRDefault="009D1D2B" w:rsidP="005439E4">
      <w:pPr>
        <w:spacing w:after="0" w:line="240" w:lineRule="auto"/>
        <w:ind w:hanging="720"/>
        <w:rPr>
          <w:rFonts w:cstheme="minorHAnsi"/>
          <w:sz w:val="24"/>
          <w:szCs w:val="24"/>
        </w:rPr>
      </w:pPr>
      <w:r w:rsidRPr="00C900A3">
        <w:rPr>
          <w:rFonts w:cstheme="minorHAnsi"/>
          <w:sz w:val="24"/>
          <w:szCs w:val="24"/>
        </w:rPr>
        <w:t xml:space="preserve">Katie </w:t>
      </w:r>
      <w:proofErr w:type="spellStart"/>
      <w:r w:rsidRPr="00C900A3">
        <w:rPr>
          <w:rFonts w:cstheme="minorHAnsi"/>
          <w:sz w:val="24"/>
          <w:szCs w:val="24"/>
        </w:rPr>
        <w:t>Albritton</w:t>
      </w:r>
      <w:proofErr w:type="spellEnd"/>
      <w:r w:rsidRPr="00C900A3">
        <w:rPr>
          <w:rFonts w:cstheme="minorHAnsi"/>
          <w:sz w:val="24"/>
          <w:szCs w:val="24"/>
        </w:rPr>
        <w:t xml:space="preserve">, Director of Partnerships </w:t>
      </w:r>
    </w:p>
    <w:p w14:paraId="289B6760" w14:textId="77777777" w:rsidR="005439E4" w:rsidRDefault="005439E4" w:rsidP="005439E4">
      <w:pPr>
        <w:spacing w:after="0" w:line="240" w:lineRule="auto"/>
        <w:ind w:hanging="720"/>
        <w:rPr>
          <w:rFonts w:cstheme="minorHAnsi"/>
          <w:sz w:val="24"/>
          <w:szCs w:val="24"/>
        </w:rPr>
      </w:pPr>
    </w:p>
    <w:p w14:paraId="6CD9A550" w14:textId="77777777" w:rsidR="005439E4" w:rsidRPr="005439E4" w:rsidRDefault="005439E4" w:rsidP="005439E4">
      <w:pPr>
        <w:spacing w:after="0" w:line="240" w:lineRule="auto"/>
        <w:ind w:hanging="720"/>
        <w:rPr>
          <w:rFonts w:cstheme="minorHAnsi"/>
          <w:sz w:val="24"/>
          <w:szCs w:val="24"/>
        </w:rPr>
      </w:pPr>
    </w:p>
    <w:p w14:paraId="70CBF51D" w14:textId="5B875637" w:rsidR="00F42DB3" w:rsidRPr="005439E4" w:rsidRDefault="00F42DB3" w:rsidP="00F42DB3">
      <w:pPr>
        <w:spacing w:after="100"/>
        <w:ind w:left="-630"/>
        <w:jc w:val="center"/>
        <w:rPr>
          <w:rFonts w:ascii="Arial Black" w:hAnsi="Arial Black" w:cstheme="minorHAnsi"/>
          <w:b/>
          <w:sz w:val="24"/>
          <w:szCs w:val="24"/>
          <w:u w:val="single"/>
        </w:rPr>
      </w:pPr>
      <w:proofErr w:type="spellStart"/>
      <w:r w:rsidRPr="005439E4">
        <w:rPr>
          <w:rFonts w:ascii="Arial Black" w:hAnsi="Arial Black" w:cstheme="minorHAnsi"/>
          <w:b/>
          <w:sz w:val="24"/>
          <w:szCs w:val="24"/>
          <w:u w:val="single"/>
        </w:rPr>
        <w:lastRenderedPageBreak/>
        <w:t>Zan</w:t>
      </w:r>
      <w:proofErr w:type="spellEnd"/>
      <w:r w:rsidRPr="005439E4">
        <w:rPr>
          <w:rFonts w:ascii="Arial Black" w:hAnsi="Arial Black" w:cstheme="minorHAnsi"/>
          <w:b/>
          <w:sz w:val="24"/>
          <w:szCs w:val="24"/>
          <w:u w:val="single"/>
        </w:rPr>
        <w:t xml:space="preserve"> Holmes Community Outreach Center</w:t>
      </w:r>
    </w:p>
    <w:p w14:paraId="72035F68" w14:textId="77777777" w:rsidR="00F42DB3" w:rsidRDefault="00F42DB3" w:rsidP="00F42DB3">
      <w:pPr>
        <w:spacing w:after="100"/>
        <w:ind w:left="-630"/>
        <w:jc w:val="center"/>
        <w:rPr>
          <w:rFonts w:cstheme="minorHAnsi"/>
          <w:b/>
          <w:sz w:val="24"/>
          <w:szCs w:val="24"/>
          <w:u w:val="single"/>
        </w:rPr>
      </w:pPr>
    </w:p>
    <w:p w14:paraId="468B66FB" w14:textId="77643F3E" w:rsidR="00FA78DA" w:rsidRPr="00C900A3" w:rsidRDefault="005F4B7D" w:rsidP="00790436">
      <w:pPr>
        <w:spacing w:after="100"/>
        <w:ind w:left="-630"/>
        <w:rPr>
          <w:rFonts w:cstheme="minorHAnsi"/>
          <w:b/>
          <w:sz w:val="24"/>
          <w:szCs w:val="24"/>
        </w:rPr>
      </w:pPr>
      <w:r w:rsidRPr="00C900A3">
        <w:rPr>
          <w:rFonts w:cstheme="minorHAnsi"/>
          <w:b/>
          <w:sz w:val="24"/>
          <w:szCs w:val="24"/>
          <w:u w:val="single"/>
        </w:rPr>
        <w:t>Organization Name</w:t>
      </w:r>
      <w:r w:rsidR="0061652C" w:rsidRPr="00C900A3">
        <w:rPr>
          <w:rFonts w:cstheme="minorHAnsi"/>
          <w:b/>
          <w:sz w:val="24"/>
          <w:szCs w:val="24"/>
          <w:u w:val="single"/>
        </w:rPr>
        <w:t>:</w:t>
      </w:r>
      <w:r w:rsidR="00B16332" w:rsidRPr="00C900A3">
        <w:rPr>
          <w:rFonts w:cstheme="minorHAnsi"/>
          <w:b/>
          <w:sz w:val="24"/>
          <w:szCs w:val="24"/>
          <w:u w:val="single"/>
        </w:rPr>
        <w:t xml:space="preserve">  </w:t>
      </w:r>
      <w:proofErr w:type="spellStart"/>
      <w:r w:rsidR="00B16332" w:rsidRPr="00C900A3">
        <w:rPr>
          <w:rFonts w:cstheme="minorHAnsi"/>
          <w:b/>
          <w:sz w:val="24"/>
          <w:szCs w:val="24"/>
        </w:rPr>
        <w:t>Zan</w:t>
      </w:r>
      <w:proofErr w:type="spellEnd"/>
      <w:r w:rsidR="00B16332" w:rsidRPr="00C900A3">
        <w:rPr>
          <w:rFonts w:cstheme="minorHAnsi"/>
          <w:b/>
          <w:sz w:val="24"/>
          <w:szCs w:val="24"/>
        </w:rPr>
        <w:t xml:space="preserve"> Wesley, Holmes, </w:t>
      </w:r>
      <w:proofErr w:type="gramStart"/>
      <w:r w:rsidR="00B16332" w:rsidRPr="00C900A3">
        <w:rPr>
          <w:rFonts w:cstheme="minorHAnsi"/>
          <w:b/>
          <w:sz w:val="24"/>
          <w:szCs w:val="24"/>
        </w:rPr>
        <w:t>Jr. Community Outreach Center</w:t>
      </w:r>
      <w:proofErr w:type="gramEnd"/>
      <w:r w:rsidR="00FA78DA" w:rsidRPr="00C900A3">
        <w:rPr>
          <w:rFonts w:cstheme="minorHAnsi"/>
          <w:b/>
          <w:sz w:val="24"/>
          <w:szCs w:val="24"/>
        </w:rPr>
        <w:t xml:space="preserve"> (ZWHJCOC)</w:t>
      </w:r>
    </w:p>
    <w:p w14:paraId="0372FEF1" w14:textId="77777777" w:rsidR="00790436" w:rsidRPr="00C900A3" w:rsidRDefault="00790436" w:rsidP="00790436">
      <w:pPr>
        <w:spacing w:after="100"/>
        <w:ind w:left="-630"/>
        <w:rPr>
          <w:rFonts w:cstheme="minorHAnsi"/>
          <w:b/>
          <w:sz w:val="24"/>
          <w:szCs w:val="24"/>
        </w:rPr>
      </w:pPr>
    </w:p>
    <w:p w14:paraId="2DBAA78C" w14:textId="5BDB3451" w:rsidR="00EB4418" w:rsidRPr="00C900A3" w:rsidRDefault="005F4B7D" w:rsidP="00790436">
      <w:pPr>
        <w:spacing w:after="100"/>
        <w:ind w:left="-630"/>
        <w:rPr>
          <w:rFonts w:cstheme="minorHAnsi"/>
          <w:b/>
          <w:sz w:val="24"/>
          <w:szCs w:val="24"/>
        </w:rPr>
      </w:pPr>
      <w:r w:rsidRPr="00C900A3">
        <w:rPr>
          <w:rFonts w:cstheme="minorHAnsi"/>
          <w:b/>
          <w:sz w:val="24"/>
          <w:szCs w:val="24"/>
          <w:u w:val="single"/>
        </w:rPr>
        <w:t>Organization Address</w:t>
      </w:r>
      <w:r w:rsidR="0061652C" w:rsidRPr="00C900A3">
        <w:rPr>
          <w:rFonts w:cstheme="minorHAnsi"/>
          <w:b/>
          <w:sz w:val="24"/>
          <w:szCs w:val="24"/>
          <w:u w:val="single"/>
        </w:rPr>
        <w:t>:</w:t>
      </w:r>
      <w:r w:rsidR="00CB6441" w:rsidRPr="00C900A3">
        <w:rPr>
          <w:rFonts w:cstheme="minorHAnsi"/>
          <w:b/>
          <w:sz w:val="24"/>
          <w:szCs w:val="24"/>
          <w:u w:val="single"/>
        </w:rPr>
        <w:t xml:space="preserve">  </w:t>
      </w:r>
      <w:r w:rsidR="00CB6441" w:rsidRPr="00C900A3">
        <w:rPr>
          <w:rFonts w:cstheme="minorHAnsi"/>
          <w:b/>
          <w:sz w:val="24"/>
          <w:szCs w:val="24"/>
        </w:rPr>
        <w:t>4600 Spring Avenue Dallas Texas</w:t>
      </w:r>
      <w:r w:rsidR="00190B56" w:rsidRPr="00C900A3">
        <w:rPr>
          <w:rFonts w:cstheme="minorHAnsi"/>
          <w:b/>
          <w:sz w:val="24"/>
          <w:szCs w:val="24"/>
        </w:rPr>
        <w:t xml:space="preserve"> 7521</w:t>
      </w:r>
      <w:r w:rsidR="00F65BE3" w:rsidRPr="00C900A3">
        <w:rPr>
          <w:rFonts w:cstheme="minorHAnsi"/>
          <w:b/>
          <w:sz w:val="24"/>
          <w:szCs w:val="24"/>
        </w:rPr>
        <w:t>0</w:t>
      </w:r>
    </w:p>
    <w:p w14:paraId="6DAB0C29" w14:textId="77777777" w:rsidR="00790436" w:rsidRPr="00C900A3" w:rsidRDefault="00790436" w:rsidP="00790436">
      <w:pPr>
        <w:spacing w:after="100"/>
        <w:ind w:left="-630"/>
        <w:rPr>
          <w:rFonts w:cstheme="minorHAnsi"/>
          <w:b/>
          <w:sz w:val="24"/>
          <w:szCs w:val="24"/>
          <w:u w:val="single"/>
        </w:rPr>
      </w:pPr>
    </w:p>
    <w:p w14:paraId="64632B1B" w14:textId="4B22C8D7" w:rsidR="00FA78DA" w:rsidRPr="00C900A3" w:rsidRDefault="00EB4418" w:rsidP="00737093">
      <w:pPr>
        <w:spacing w:after="100"/>
        <w:ind w:left="-630"/>
        <w:rPr>
          <w:rFonts w:cstheme="minorHAnsi"/>
          <w:b/>
          <w:sz w:val="24"/>
          <w:szCs w:val="24"/>
        </w:rPr>
      </w:pPr>
      <w:r w:rsidRPr="00C900A3">
        <w:rPr>
          <w:rFonts w:cstheme="minorHAnsi"/>
          <w:b/>
          <w:sz w:val="24"/>
          <w:szCs w:val="24"/>
          <w:u w:val="single"/>
        </w:rPr>
        <w:t xml:space="preserve">Name and E-Mail of Primary Contact </w:t>
      </w:r>
      <w:r w:rsidR="00C16E6C" w:rsidRPr="00C900A3">
        <w:rPr>
          <w:rFonts w:cstheme="minorHAnsi"/>
          <w:b/>
          <w:sz w:val="24"/>
          <w:szCs w:val="24"/>
          <w:u w:val="single"/>
        </w:rPr>
        <w:t>for</w:t>
      </w:r>
      <w:r w:rsidRPr="00C900A3">
        <w:rPr>
          <w:rFonts w:cstheme="minorHAnsi"/>
          <w:b/>
          <w:sz w:val="24"/>
          <w:szCs w:val="24"/>
          <w:u w:val="single"/>
        </w:rPr>
        <w:t xml:space="preserve"> Application:</w:t>
      </w:r>
      <w:r w:rsidR="00D33756" w:rsidRPr="00C900A3">
        <w:rPr>
          <w:rFonts w:cstheme="minorHAnsi"/>
          <w:sz w:val="24"/>
          <w:szCs w:val="24"/>
        </w:rPr>
        <w:t xml:space="preserve"> </w:t>
      </w:r>
      <w:r w:rsidR="00D33756" w:rsidRPr="00C900A3">
        <w:rPr>
          <w:rFonts w:cstheme="minorHAnsi"/>
          <w:b/>
          <w:sz w:val="24"/>
          <w:szCs w:val="24"/>
        </w:rPr>
        <w:t xml:space="preserve"> </w:t>
      </w:r>
    </w:p>
    <w:p w14:paraId="6CBA7F19" w14:textId="43B2F1F9" w:rsidR="00EB4418" w:rsidRPr="00C900A3" w:rsidRDefault="00D33756" w:rsidP="00737093">
      <w:pPr>
        <w:spacing w:after="100"/>
        <w:ind w:left="-630"/>
        <w:rPr>
          <w:rFonts w:cstheme="minorHAnsi"/>
          <w:b/>
          <w:sz w:val="24"/>
          <w:szCs w:val="24"/>
        </w:rPr>
      </w:pPr>
      <w:r w:rsidRPr="00C900A3">
        <w:rPr>
          <w:rFonts w:cstheme="minorHAnsi"/>
          <w:b/>
          <w:sz w:val="24"/>
          <w:szCs w:val="24"/>
        </w:rPr>
        <w:t>Frances Smith-Dean</w:t>
      </w:r>
      <w:r w:rsidR="00FA78DA" w:rsidRPr="00C900A3">
        <w:rPr>
          <w:rFonts w:cstheme="minorHAnsi"/>
          <w:b/>
          <w:sz w:val="24"/>
          <w:szCs w:val="24"/>
        </w:rPr>
        <w:t>, Executive Director</w:t>
      </w:r>
    </w:p>
    <w:p w14:paraId="3370F98D" w14:textId="14D3E0A7" w:rsidR="00D33756" w:rsidRPr="00C900A3" w:rsidRDefault="00D33756" w:rsidP="00737093">
      <w:pPr>
        <w:spacing w:after="100"/>
        <w:ind w:left="-630"/>
        <w:rPr>
          <w:rFonts w:cstheme="minorHAnsi"/>
          <w:b/>
          <w:sz w:val="24"/>
          <w:szCs w:val="24"/>
        </w:rPr>
      </w:pPr>
      <w:r w:rsidRPr="00C900A3">
        <w:rPr>
          <w:rFonts w:cstheme="minorHAnsi"/>
          <w:b/>
          <w:sz w:val="24"/>
          <w:szCs w:val="24"/>
        </w:rPr>
        <w:t>Frances.smith@zwhjcoc.org</w:t>
      </w:r>
    </w:p>
    <w:p w14:paraId="6196D976" w14:textId="77777777" w:rsidR="0061652C" w:rsidRPr="00C900A3" w:rsidRDefault="0061652C" w:rsidP="00737093">
      <w:pPr>
        <w:spacing w:after="100"/>
        <w:ind w:left="-630"/>
        <w:rPr>
          <w:rFonts w:cstheme="minorHAnsi"/>
          <w:b/>
          <w:sz w:val="24"/>
          <w:szCs w:val="24"/>
        </w:rPr>
      </w:pPr>
    </w:p>
    <w:p w14:paraId="0A0A77CC" w14:textId="2379DBF8" w:rsidR="002147CE" w:rsidRPr="00C900A3" w:rsidRDefault="00D45B45" w:rsidP="00737093">
      <w:pPr>
        <w:spacing w:after="100"/>
        <w:ind w:left="-630"/>
        <w:rPr>
          <w:rFonts w:cstheme="minorHAnsi"/>
          <w:b/>
          <w:sz w:val="24"/>
          <w:szCs w:val="24"/>
          <w:u w:val="single"/>
        </w:rPr>
      </w:pPr>
      <w:r w:rsidRPr="00C900A3">
        <w:rPr>
          <w:rFonts w:cstheme="minorHAnsi"/>
          <w:b/>
          <w:sz w:val="24"/>
          <w:szCs w:val="24"/>
          <w:u w:val="single"/>
        </w:rPr>
        <w:t>Organization</w:t>
      </w:r>
      <w:r w:rsidR="005F4B7D" w:rsidRPr="00C900A3">
        <w:rPr>
          <w:rFonts w:cstheme="minorHAnsi"/>
          <w:b/>
          <w:sz w:val="24"/>
          <w:szCs w:val="24"/>
          <w:u w:val="single"/>
        </w:rPr>
        <w:t xml:space="preserve"> Mission</w:t>
      </w:r>
      <w:r w:rsidR="0061652C" w:rsidRPr="00C900A3">
        <w:rPr>
          <w:rFonts w:cstheme="minorHAnsi"/>
          <w:b/>
          <w:sz w:val="24"/>
          <w:szCs w:val="24"/>
          <w:u w:val="single"/>
        </w:rPr>
        <w:t>:</w:t>
      </w:r>
    </w:p>
    <w:p w14:paraId="14F88333" w14:textId="4F74CD9C" w:rsidR="00195D9D" w:rsidRPr="00C900A3" w:rsidRDefault="00195D9D" w:rsidP="00737093">
      <w:pPr>
        <w:spacing w:after="100"/>
        <w:ind w:left="-630"/>
        <w:rPr>
          <w:rFonts w:cstheme="minorHAnsi"/>
          <w:b/>
          <w:sz w:val="24"/>
          <w:szCs w:val="24"/>
        </w:rPr>
      </w:pPr>
      <w:r w:rsidRPr="00C900A3">
        <w:rPr>
          <w:rFonts w:cstheme="minorHAnsi"/>
          <w:b/>
          <w:sz w:val="24"/>
          <w:szCs w:val="24"/>
        </w:rPr>
        <w:t xml:space="preserve">Creating Self-sustaining </w:t>
      </w:r>
      <w:r w:rsidR="00D712D0" w:rsidRPr="00C900A3">
        <w:rPr>
          <w:rFonts w:cstheme="minorHAnsi"/>
          <w:b/>
          <w:sz w:val="24"/>
          <w:szCs w:val="24"/>
        </w:rPr>
        <w:t xml:space="preserve">pathways out of poverty for young people and </w:t>
      </w:r>
      <w:r w:rsidR="009E2A65" w:rsidRPr="00C900A3">
        <w:rPr>
          <w:rFonts w:cstheme="minorHAnsi"/>
          <w:b/>
          <w:sz w:val="24"/>
          <w:szCs w:val="24"/>
        </w:rPr>
        <w:t xml:space="preserve">families in Dallas, Texas through education and job placement. </w:t>
      </w:r>
    </w:p>
    <w:p w14:paraId="5A0410DB" w14:textId="77777777" w:rsidR="005F4B7D" w:rsidRPr="00C900A3" w:rsidRDefault="005F4B7D" w:rsidP="00737093">
      <w:pPr>
        <w:spacing w:after="100"/>
        <w:ind w:left="-630"/>
        <w:rPr>
          <w:rFonts w:cstheme="minorHAnsi"/>
          <w:b/>
          <w:sz w:val="24"/>
          <w:szCs w:val="24"/>
          <w:u w:val="single"/>
        </w:rPr>
      </w:pPr>
    </w:p>
    <w:p w14:paraId="53095098" w14:textId="77777777" w:rsidR="00FA78DA" w:rsidRPr="00C900A3" w:rsidRDefault="001F244E" w:rsidP="00FA78DA">
      <w:pPr>
        <w:spacing w:after="100"/>
        <w:ind w:hanging="720"/>
        <w:rPr>
          <w:rFonts w:cstheme="minorHAnsi"/>
          <w:b/>
          <w:sz w:val="24"/>
          <w:szCs w:val="24"/>
          <w:u w:val="single"/>
        </w:rPr>
      </w:pPr>
      <w:r w:rsidRPr="00C900A3">
        <w:rPr>
          <w:rFonts w:cstheme="minorHAnsi"/>
          <w:b/>
          <w:sz w:val="24"/>
          <w:szCs w:val="24"/>
          <w:u w:val="single"/>
        </w:rPr>
        <w:t>N</w:t>
      </w:r>
      <w:r w:rsidR="001233C3" w:rsidRPr="00C900A3">
        <w:rPr>
          <w:rFonts w:cstheme="minorHAnsi"/>
          <w:b/>
          <w:sz w:val="24"/>
          <w:szCs w:val="24"/>
          <w:u w:val="single"/>
        </w:rPr>
        <w:t>ame and Title of Individual Who Will Manage Intern</w:t>
      </w:r>
      <w:r w:rsidR="00F45B2E" w:rsidRPr="00C900A3">
        <w:rPr>
          <w:rFonts w:cstheme="minorHAnsi"/>
          <w:b/>
          <w:sz w:val="24"/>
          <w:szCs w:val="24"/>
          <w:u w:val="single"/>
        </w:rPr>
        <w:t>:</w:t>
      </w:r>
    </w:p>
    <w:p w14:paraId="02A5655E" w14:textId="00DEABBA" w:rsidR="00FA78DA" w:rsidRPr="00C900A3" w:rsidRDefault="00FA78DA" w:rsidP="00790436">
      <w:pPr>
        <w:spacing w:after="100"/>
        <w:ind w:hanging="720"/>
        <w:rPr>
          <w:rFonts w:cstheme="minorHAnsi"/>
          <w:b/>
          <w:sz w:val="24"/>
          <w:szCs w:val="24"/>
        </w:rPr>
      </w:pPr>
      <w:r w:rsidRPr="00C900A3">
        <w:rPr>
          <w:rFonts w:cstheme="minorHAnsi"/>
          <w:b/>
          <w:sz w:val="24"/>
          <w:szCs w:val="24"/>
        </w:rPr>
        <w:t>Frances Smith-Dean, Executive Director</w:t>
      </w:r>
    </w:p>
    <w:p w14:paraId="7828DD8A" w14:textId="68AE471A" w:rsidR="00FA78DA" w:rsidRPr="00C900A3" w:rsidRDefault="00FA78DA" w:rsidP="00FA78DA">
      <w:pPr>
        <w:spacing w:after="100"/>
        <w:ind w:left="-720"/>
        <w:rPr>
          <w:rFonts w:cstheme="minorHAnsi"/>
          <w:b/>
          <w:sz w:val="24"/>
          <w:szCs w:val="24"/>
        </w:rPr>
      </w:pPr>
      <w:r w:rsidRPr="00C900A3">
        <w:rPr>
          <w:rFonts w:cstheme="minorHAnsi"/>
          <w:b/>
          <w:sz w:val="24"/>
          <w:szCs w:val="24"/>
          <w:u w:val="single"/>
        </w:rPr>
        <w:t>NOTE:</w:t>
      </w:r>
      <w:r w:rsidRPr="00C900A3">
        <w:rPr>
          <w:rFonts w:cstheme="minorHAnsi"/>
          <w:b/>
          <w:sz w:val="24"/>
          <w:szCs w:val="24"/>
        </w:rPr>
        <w:t xml:space="preserve">  Last </w:t>
      </w:r>
      <w:r w:rsidR="00830C3D" w:rsidRPr="00C900A3">
        <w:rPr>
          <w:rFonts w:cstheme="minorHAnsi"/>
          <w:b/>
          <w:sz w:val="24"/>
          <w:szCs w:val="24"/>
        </w:rPr>
        <w:t>summer’s</w:t>
      </w:r>
      <w:r w:rsidRPr="00C900A3">
        <w:rPr>
          <w:rFonts w:cstheme="minorHAnsi"/>
          <w:b/>
          <w:sz w:val="24"/>
          <w:szCs w:val="24"/>
        </w:rPr>
        <w:t xml:space="preserve"> </w:t>
      </w:r>
      <w:proofErr w:type="spellStart"/>
      <w:r w:rsidRPr="00C900A3">
        <w:rPr>
          <w:rFonts w:cstheme="minorHAnsi"/>
          <w:b/>
          <w:sz w:val="24"/>
          <w:szCs w:val="24"/>
        </w:rPr>
        <w:t>Urschel</w:t>
      </w:r>
      <w:proofErr w:type="spellEnd"/>
      <w:r w:rsidRPr="00C900A3">
        <w:rPr>
          <w:rFonts w:cstheme="minorHAnsi"/>
          <w:b/>
          <w:sz w:val="24"/>
          <w:szCs w:val="24"/>
        </w:rPr>
        <w:t xml:space="preserve"> </w:t>
      </w:r>
      <w:r w:rsidRPr="00C900A3">
        <w:rPr>
          <w:rFonts w:cstheme="minorHAnsi"/>
          <w:b/>
          <w:i/>
          <w:sz w:val="24"/>
          <w:szCs w:val="24"/>
        </w:rPr>
        <w:t>Fellow</w:t>
      </w:r>
      <w:r w:rsidRPr="00C900A3">
        <w:rPr>
          <w:rFonts w:cstheme="minorHAnsi"/>
          <w:b/>
          <w:sz w:val="24"/>
          <w:szCs w:val="24"/>
        </w:rPr>
        <w:t xml:space="preserve"> was </w:t>
      </w:r>
      <w:proofErr w:type="spellStart"/>
      <w:r w:rsidRPr="00C900A3">
        <w:rPr>
          <w:rFonts w:cstheme="minorHAnsi"/>
          <w:b/>
          <w:sz w:val="24"/>
          <w:szCs w:val="24"/>
        </w:rPr>
        <w:t>Phong</w:t>
      </w:r>
      <w:proofErr w:type="spellEnd"/>
      <w:r w:rsidRPr="00C900A3">
        <w:rPr>
          <w:rFonts w:cstheme="minorHAnsi"/>
          <w:b/>
          <w:sz w:val="24"/>
          <w:szCs w:val="24"/>
        </w:rPr>
        <w:t xml:space="preserve"> Nguyen, </w:t>
      </w:r>
      <w:r w:rsidR="00830C3D" w:rsidRPr="00C900A3">
        <w:rPr>
          <w:rFonts w:cstheme="minorHAnsi"/>
          <w:b/>
          <w:sz w:val="24"/>
          <w:szCs w:val="24"/>
        </w:rPr>
        <w:t>‘</w:t>
      </w:r>
      <w:r w:rsidRPr="00C900A3">
        <w:rPr>
          <w:rFonts w:cstheme="minorHAnsi"/>
          <w:b/>
          <w:sz w:val="24"/>
          <w:szCs w:val="24"/>
        </w:rPr>
        <w:t xml:space="preserve">19, who worked with ZWHJCOC at Frazier House.  </w:t>
      </w:r>
      <w:proofErr w:type="spellStart"/>
      <w:r w:rsidR="00830C3D" w:rsidRPr="00C900A3">
        <w:rPr>
          <w:rFonts w:cstheme="minorHAnsi"/>
          <w:b/>
          <w:sz w:val="24"/>
          <w:szCs w:val="24"/>
        </w:rPr>
        <w:t>Phong</w:t>
      </w:r>
      <w:proofErr w:type="spellEnd"/>
      <w:r w:rsidR="00830C3D" w:rsidRPr="00C900A3">
        <w:rPr>
          <w:rFonts w:cstheme="minorHAnsi"/>
          <w:b/>
          <w:sz w:val="24"/>
          <w:szCs w:val="24"/>
        </w:rPr>
        <w:t xml:space="preserve"> would be delighted to speak to anyone who is interested in hearing about his experience.  </w:t>
      </w:r>
      <w:r w:rsidRPr="00C900A3">
        <w:rPr>
          <w:rFonts w:cstheme="minorHAnsi"/>
          <w:b/>
          <w:sz w:val="24"/>
          <w:szCs w:val="24"/>
        </w:rPr>
        <w:t xml:space="preserve">For </w:t>
      </w:r>
      <w:r w:rsidR="00830C3D" w:rsidRPr="00C900A3">
        <w:rPr>
          <w:rFonts w:cstheme="minorHAnsi"/>
          <w:b/>
          <w:sz w:val="24"/>
          <w:szCs w:val="24"/>
        </w:rPr>
        <w:t xml:space="preserve">more </w:t>
      </w:r>
      <w:r w:rsidRPr="00C900A3">
        <w:rPr>
          <w:rFonts w:cstheme="minorHAnsi"/>
          <w:b/>
          <w:sz w:val="24"/>
          <w:szCs w:val="24"/>
        </w:rPr>
        <w:t>information</w:t>
      </w:r>
      <w:r w:rsidR="00AC1BFD" w:rsidRPr="00C900A3">
        <w:rPr>
          <w:rFonts w:cstheme="minorHAnsi"/>
          <w:b/>
          <w:sz w:val="24"/>
          <w:szCs w:val="24"/>
        </w:rPr>
        <w:t>, please contact him at:</w:t>
      </w:r>
    </w:p>
    <w:p w14:paraId="082B10DD" w14:textId="41B90F36" w:rsidR="008F0F67" w:rsidRPr="00C900A3" w:rsidRDefault="00AC1BFD" w:rsidP="00790436">
      <w:pPr>
        <w:spacing w:after="100"/>
        <w:ind w:left="-720"/>
        <w:rPr>
          <w:rFonts w:cstheme="minorHAnsi"/>
          <w:b/>
          <w:sz w:val="24"/>
          <w:szCs w:val="24"/>
        </w:rPr>
      </w:pPr>
      <w:r w:rsidRPr="00C900A3">
        <w:rPr>
          <w:rFonts w:cstheme="minorHAnsi"/>
          <w:b/>
          <w:sz w:val="24"/>
          <w:szCs w:val="24"/>
        </w:rPr>
        <w:t>Phongnguyen</w:t>
      </w:r>
      <w:r w:rsidR="00830C3D" w:rsidRPr="00C900A3">
        <w:rPr>
          <w:rFonts w:cstheme="minorHAnsi"/>
          <w:b/>
          <w:sz w:val="24"/>
          <w:szCs w:val="24"/>
        </w:rPr>
        <w:t>@</w:t>
      </w:r>
      <w:r w:rsidRPr="00C900A3">
        <w:rPr>
          <w:rFonts w:cstheme="minorHAnsi"/>
          <w:b/>
          <w:sz w:val="24"/>
          <w:szCs w:val="24"/>
        </w:rPr>
        <w:t>college.harvard.edu</w:t>
      </w:r>
    </w:p>
    <w:p w14:paraId="29FA26F4" w14:textId="3DB06608" w:rsidR="008F0F67" w:rsidRPr="00C900A3" w:rsidRDefault="008F0F67" w:rsidP="008F0F67">
      <w:pPr>
        <w:jc w:val="both"/>
        <w:rPr>
          <w:rFonts w:cstheme="minorHAnsi"/>
          <w:sz w:val="24"/>
          <w:szCs w:val="24"/>
        </w:rPr>
      </w:pPr>
      <w:bookmarkStart w:id="0" w:name="_gjdgxs" w:colFirst="0" w:colLast="0"/>
      <w:bookmarkEnd w:id="0"/>
      <w:r w:rsidRPr="00C900A3">
        <w:rPr>
          <w:rFonts w:cstheme="minorHAnsi"/>
          <w:b/>
          <w:sz w:val="24"/>
          <w:szCs w:val="24"/>
        </w:rPr>
        <w:t xml:space="preserve">The </w:t>
      </w:r>
      <w:proofErr w:type="spellStart"/>
      <w:r w:rsidRPr="00C900A3">
        <w:rPr>
          <w:rFonts w:cstheme="minorHAnsi"/>
          <w:b/>
          <w:sz w:val="24"/>
          <w:szCs w:val="24"/>
        </w:rPr>
        <w:t>Zan</w:t>
      </w:r>
      <w:proofErr w:type="spellEnd"/>
      <w:r w:rsidRPr="00C900A3">
        <w:rPr>
          <w:rFonts w:cstheme="minorHAnsi"/>
          <w:b/>
          <w:sz w:val="24"/>
          <w:szCs w:val="24"/>
        </w:rPr>
        <w:t xml:space="preserve"> Wesley, Holmes, Jr. Community Outreach Center</w:t>
      </w:r>
      <w:r w:rsidRPr="00C900A3">
        <w:rPr>
          <w:rFonts w:cstheme="minorHAnsi"/>
          <w:sz w:val="24"/>
          <w:szCs w:val="24"/>
        </w:rPr>
        <w:t xml:space="preserve"> is a non-profit organization located in Dallas, Texas.  Its mission is to create self-sustaining pathways out of poverty for young people and families living in South Dallas through education and job placement.  The </w:t>
      </w:r>
      <w:proofErr w:type="spellStart"/>
      <w:r w:rsidRPr="00C900A3">
        <w:rPr>
          <w:rFonts w:cstheme="minorHAnsi"/>
          <w:sz w:val="24"/>
          <w:szCs w:val="24"/>
        </w:rPr>
        <w:t>Zan</w:t>
      </w:r>
      <w:proofErr w:type="spellEnd"/>
      <w:r w:rsidRPr="00C900A3">
        <w:rPr>
          <w:rFonts w:cstheme="minorHAnsi"/>
          <w:sz w:val="24"/>
          <w:szCs w:val="24"/>
        </w:rPr>
        <w:t xml:space="preserve"> Wesley Holmes, Jr</w:t>
      </w:r>
      <w:r w:rsidR="006258BE">
        <w:rPr>
          <w:rFonts w:cstheme="minorHAnsi"/>
          <w:sz w:val="24"/>
          <w:szCs w:val="24"/>
        </w:rPr>
        <w:t>.</w:t>
      </w:r>
      <w:r w:rsidRPr="00C900A3">
        <w:rPr>
          <w:rFonts w:cstheme="minorHAnsi"/>
          <w:sz w:val="24"/>
          <w:szCs w:val="24"/>
        </w:rPr>
        <w:t xml:space="preserve"> Community Outreach Center manages a social service model called “Frazier House” in partnership with the Dallas Independent School District.</w:t>
      </w:r>
    </w:p>
    <w:p w14:paraId="7CB51ACE" w14:textId="77777777" w:rsidR="008F0F67" w:rsidRPr="00C900A3" w:rsidRDefault="008F0F67" w:rsidP="008F0F67">
      <w:pPr>
        <w:jc w:val="both"/>
        <w:rPr>
          <w:rFonts w:cstheme="minorHAnsi"/>
          <w:sz w:val="24"/>
          <w:szCs w:val="24"/>
        </w:rPr>
      </w:pPr>
      <w:r w:rsidRPr="00C900A3">
        <w:rPr>
          <w:rFonts w:cstheme="minorHAnsi"/>
          <w:b/>
          <w:sz w:val="24"/>
          <w:szCs w:val="24"/>
        </w:rPr>
        <w:t xml:space="preserve">Economic Development Strategy – The </w:t>
      </w:r>
      <w:proofErr w:type="spellStart"/>
      <w:r w:rsidRPr="00C900A3">
        <w:rPr>
          <w:rFonts w:cstheme="minorHAnsi"/>
          <w:b/>
          <w:sz w:val="24"/>
          <w:szCs w:val="24"/>
        </w:rPr>
        <w:t>Zan</w:t>
      </w:r>
      <w:proofErr w:type="spellEnd"/>
      <w:r w:rsidRPr="00C900A3">
        <w:rPr>
          <w:rFonts w:cstheme="minorHAnsi"/>
          <w:b/>
          <w:sz w:val="24"/>
          <w:szCs w:val="24"/>
        </w:rPr>
        <w:t xml:space="preserve"> Wesley Holmes, Jr. Community Outreach Center </w:t>
      </w:r>
      <w:r w:rsidRPr="00C900A3">
        <w:rPr>
          <w:rFonts w:cstheme="minorHAnsi"/>
          <w:sz w:val="24"/>
          <w:szCs w:val="24"/>
        </w:rPr>
        <w:t xml:space="preserve">host three economic development </w:t>
      </w:r>
      <w:proofErr w:type="gramStart"/>
      <w:r w:rsidRPr="00C900A3">
        <w:rPr>
          <w:rFonts w:cstheme="minorHAnsi"/>
          <w:sz w:val="24"/>
          <w:szCs w:val="24"/>
        </w:rPr>
        <w:t>sessions</w:t>
      </w:r>
      <w:proofErr w:type="gramEnd"/>
      <w:r w:rsidRPr="00C900A3">
        <w:rPr>
          <w:rFonts w:cstheme="minorHAnsi"/>
          <w:sz w:val="24"/>
          <w:szCs w:val="24"/>
        </w:rPr>
        <w:t xml:space="preserve"> gear toward strengthening faith-based, community and small businesses that operate in the South Dallas area. </w:t>
      </w:r>
    </w:p>
    <w:p w14:paraId="4AD24B91" w14:textId="77777777" w:rsidR="008F0F67" w:rsidRPr="00C900A3" w:rsidRDefault="008F0F67" w:rsidP="008F0F67">
      <w:pPr>
        <w:numPr>
          <w:ilvl w:val="0"/>
          <w:numId w:val="7"/>
        </w:numPr>
        <w:pBdr>
          <w:top w:val="nil"/>
          <w:left w:val="nil"/>
          <w:bottom w:val="nil"/>
          <w:right w:val="nil"/>
          <w:between w:val="nil"/>
        </w:pBdr>
        <w:spacing w:after="0"/>
        <w:contextualSpacing/>
        <w:jc w:val="both"/>
        <w:rPr>
          <w:rFonts w:cstheme="minorHAnsi"/>
          <w:sz w:val="24"/>
          <w:szCs w:val="24"/>
        </w:rPr>
      </w:pPr>
      <w:r w:rsidRPr="00C900A3">
        <w:rPr>
          <w:rFonts w:cstheme="minorHAnsi"/>
          <w:b/>
          <w:color w:val="000000"/>
          <w:sz w:val="24"/>
          <w:szCs w:val="24"/>
        </w:rPr>
        <w:t>Juneteenth Economic Forum</w:t>
      </w:r>
      <w:r w:rsidRPr="00C900A3">
        <w:rPr>
          <w:rFonts w:cstheme="minorHAnsi"/>
          <w:color w:val="000000"/>
          <w:sz w:val="24"/>
          <w:szCs w:val="24"/>
        </w:rPr>
        <w:t xml:space="preserve"> for faith-based and </w:t>
      </w:r>
      <w:proofErr w:type="gramStart"/>
      <w:r w:rsidRPr="00C900A3">
        <w:rPr>
          <w:rFonts w:cstheme="minorHAnsi"/>
          <w:color w:val="000000"/>
          <w:sz w:val="24"/>
          <w:szCs w:val="24"/>
        </w:rPr>
        <w:t xml:space="preserve">community </w:t>
      </w:r>
      <w:r w:rsidRPr="00C900A3">
        <w:rPr>
          <w:rFonts w:cstheme="minorHAnsi"/>
          <w:sz w:val="24"/>
          <w:szCs w:val="24"/>
        </w:rPr>
        <w:t>leaders provides</w:t>
      </w:r>
      <w:proofErr w:type="gramEnd"/>
      <w:r w:rsidRPr="00C900A3">
        <w:rPr>
          <w:rFonts w:cstheme="minorHAnsi"/>
          <w:color w:val="000000"/>
          <w:sz w:val="24"/>
          <w:szCs w:val="24"/>
        </w:rPr>
        <w:t xml:space="preserve"> an opportunity for leaders to discuss policies and best practices for young people and families living in South Dallas. </w:t>
      </w:r>
    </w:p>
    <w:p w14:paraId="00A9E7E6" w14:textId="77777777" w:rsidR="008F0F67" w:rsidRPr="00C900A3" w:rsidRDefault="008F0F67" w:rsidP="008F0F67">
      <w:pPr>
        <w:numPr>
          <w:ilvl w:val="0"/>
          <w:numId w:val="7"/>
        </w:numPr>
        <w:pBdr>
          <w:top w:val="nil"/>
          <w:left w:val="nil"/>
          <w:bottom w:val="nil"/>
          <w:right w:val="nil"/>
          <w:between w:val="nil"/>
        </w:pBdr>
        <w:spacing w:after="0"/>
        <w:contextualSpacing/>
        <w:jc w:val="both"/>
        <w:rPr>
          <w:rFonts w:cstheme="minorHAnsi"/>
          <w:sz w:val="24"/>
          <w:szCs w:val="24"/>
        </w:rPr>
      </w:pPr>
      <w:r w:rsidRPr="00C900A3">
        <w:rPr>
          <w:rFonts w:cstheme="minorHAnsi"/>
          <w:b/>
          <w:color w:val="000000"/>
          <w:sz w:val="24"/>
          <w:szCs w:val="24"/>
        </w:rPr>
        <w:t xml:space="preserve"> Issachar Project</w:t>
      </w:r>
      <w:r w:rsidRPr="00C900A3">
        <w:rPr>
          <w:rFonts w:cstheme="minorHAnsi"/>
          <w:color w:val="000000"/>
          <w:sz w:val="24"/>
          <w:szCs w:val="24"/>
        </w:rPr>
        <w:t xml:space="preserve"> is a technical assistance training for faith-based and community leaders that focuses on strategic planning, non-profit management</w:t>
      </w:r>
      <w:r w:rsidRPr="00C900A3">
        <w:rPr>
          <w:rFonts w:cstheme="minorHAnsi"/>
          <w:sz w:val="24"/>
          <w:szCs w:val="24"/>
        </w:rPr>
        <w:t xml:space="preserve">, </w:t>
      </w:r>
      <w:r w:rsidRPr="00C900A3">
        <w:rPr>
          <w:rFonts w:cstheme="minorHAnsi"/>
          <w:color w:val="000000"/>
          <w:sz w:val="24"/>
          <w:szCs w:val="24"/>
        </w:rPr>
        <w:t xml:space="preserve">and financing.  </w:t>
      </w:r>
    </w:p>
    <w:p w14:paraId="11321D74" w14:textId="77777777" w:rsidR="008F0F67" w:rsidRPr="00C900A3" w:rsidRDefault="008F0F67" w:rsidP="008F0F67">
      <w:pPr>
        <w:numPr>
          <w:ilvl w:val="0"/>
          <w:numId w:val="7"/>
        </w:numPr>
        <w:pBdr>
          <w:top w:val="nil"/>
          <w:left w:val="nil"/>
          <w:bottom w:val="nil"/>
          <w:right w:val="nil"/>
          <w:between w:val="nil"/>
        </w:pBdr>
        <w:contextualSpacing/>
        <w:jc w:val="both"/>
        <w:rPr>
          <w:rFonts w:cstheme="minorHAnsi"/>
          <w:sz w:val="24"/>
          <w:szCs w:val="24"/>
        </w:rPr>
      </w:pPr>
      <w:r w:rsidRPr="00C900A3">
        <w:rPr>
          <w:rFonts w:cstheme="minorHAnsi"/>
          <w:b/>
          <w:color w:val="000000"/>
          <w:sz w:val="24"/>
          <w:szCs w:val="24"/>
        </w:rPr>
        <w:t>Lunch &amp; Learn Series</w:t>
      </w:r>
      <w:r w:rsidRPr="00C900A3">
        <w:rPr>
          <w:rFonts w:cstheme="minorHAnsi"/>
          <w:color w:val="000000"/>
          <w:sz w:val="24"/>
          <w:szCs w:val="24"/>
        </w:rPr>
        <w:t xml:space="preserve"> provides for-profit and non-profit businesses with a tool to expand and grow their businesses. Topics include social media, creating sustainable models, tax strategies, and real estate. </w:t>
      </w:r>
    </w:p>
    <w:p w14:paraId="4AA095C7" w14:textId="77777777" w:rsidR="008F0F67" w:rsidRPr="00C900A3" w:rsidRDefault="008F0F67" w:rsidP="008F0F67">
      <w:pPr>
        <w:pBdr>
          <w:top w:val="nil"/>
          <w:left w:val="nil"/>
          <w:bottom w:val="nil"/>
          <w:right w:val="nil"/>
          <w:between w:val="nil"/>
        </w:pBdr>
        <w:ind w:left="414"/>
        <w:contextualSpacing/>
        <w:jc w:val="both"/>
        <w:rPr>
          <w:rFonts w:cstheme="minorHAnsi"/>
          <w:sz w:val="24"/>
          <w:szCs w:val="24"/>
        </w:rPr>
      </w:pPr>
    </w:p>
    <w:p w14:paraId="0D9EBFD6" w14:textId="77777777" w:rsidR="008F0F67" w:rsidRPr="00C900A3" w:rsidRDefault="008F0F67" w:rsidP="008F0F67">
      <w:pPr>
        <w:pBdr>
          <w:top w:val="nil"/>
          <w:left w:val="nil"/>
          <w:bottom w:val="nil"/>
          <w:right w:val="nil"/>
          <w:between w:val="nil"/>
        </w:pBdr>
        <w:jc w:val="both"/>
        <w:rPr>
          <w:rFonts w:cstheme="minorHAnsi"/>
          <w:sz w:val="24"/>
          <w:szCs w:val="24"/>
        </w:rPr>
      </w:pPr>
      <w:r w:rsidRPr="00C900A3">
        <w:rPr>
          <w:rFonts w:cstheme="minorHAnsi"/>
          <w:sz w:val="24"/>
          <w:szCs w:val="24"/>
        </w:rPr>
        <w:lastRenderedPageBreak/>
        <w:t xml:space="preserve">The </w:t>
      </w:r>
      <w:proofErr w:type="spellStart"/>
      <w:r w:rsidRPr="00C900A3">
        <w:rPr>
          <w:rFonts w:cstheme="minorHAnsi"/>
          <w:sz w:val="24"/>
          <w:szCs w:val="24"/>
        </w:rPr>
        <w:t>Zan</w:t>
      </w:r>
      <w:proofErr w:type="spellEnd"/>
      <w:r w:rsidRPr="00C900A3">
        <w:rPr>
          <w:rFonts w:cstheme="minorHAnsi"/>
          <w:sz w:val="24"/>
          <w:szCs w:val="24"/>
        </w:rPr>
        <w:t xml:space="preserve"> Wesley Holmes, Jr. Community Outreach Center is seeking an economic development intern who is motivated, responsible and detail-oriented with strong written and verbal communications skills.</w:t>
      </w:r>
    </w:p>
    <w:p w14:paraId="1E3229F2" w14:textId="77777777" w:rsidR="008F0F67" w:rsidRPr="00C900A3" w:rsidRDefault="008F0F67" w:rsidP="008F0F67">
      <w:pPr>
        <w:jc w:val="both"/>
        <w:rPr>
          <w:rFonts w:cstheme="minorHAnsi"/>
          <w:b/>
          <w:sz w:val="24"/>
          <w:szCs w:val="24"/>
        </w:rPr>
      </w:pPr>
      <w:r w:rsidRPr="00C900A3">
        <w:rPr>
          <w:rFonts w:cstheme="minorHAnsi"/>
          <w:b/>
          <w:sz w:val="24"/>
          <w:szCs w:val="24"/>
        </w:rPr>
        <w:t>Duties Include:</w:t>
      </w:r>
    </w:p>
    <w:p w14:paraId="057FDB0C" w14:textId="77777777" w:rsidR="008F0F67" w:rsidRPr="00C900A3" w:rsidRDefault="008F0F67" w:rsidP="008F0F67">
      <w:pPr>
        <w:jc w:val="both"/>
        <w:rPr>
          <w:rFonts w:cstheme="minorHAnsi"/>
          <w:sz w:val="24"/>
          <w:szCs w:val="24"/>
        </w:rPr>
      </w:pPr>
      <w:r w:rsidRPr="00C900A3">
        <w:rPr>
          <w:rFonts w:cstheme="minorHAnsi"/>
          <w:sz w:val="24"/>
          <w:szCs w:val="24"/>
        </w:rPr>
        <w:t xml:space="preserve">Researching best practices and policies that work for urban communities similar to South Dallas. Other duties will include coordinating meetings, logistics and creating a policy white paper on best practices economically for South Dallas with a focus on gentrification. Work with the Executive Director and staff members on programming ideas for the Juneteenth Economic Forum, Issachar Project and Lunch and Learn Series along with presenting best practices models needed for South Dallas residents. </w:t>
      </w:r>
    </w:p>
    <w:p w14:paraId="1502FC55" w14:textId="77777777" w:rsidR="008F0F67" w:rsidRPr="00C900A3" w:rsidRDefault="008F0F67" w:rsidP="008F0F67">
      <w:pPr>
        <w:jc w:val="both"/>
        <w:rPr>
          <w:rFonts w:cstheme="minorHAnsi"/>
          <w:sz w:val="24"/>
          <w:szCs w:val="24"/>
        </w:rPr>
      </w:pPr>
      <w:r w:rsidRPr="00C900A3">
        <w:rPr>
          <w:rFonts w:cstheme="minorHAnsi"/>
          <w:sz w:val="24"/>
          <w:szCs w:val="24"/>
        </w:rPr>
        <w:t>The intern will work under the guidance of the Social Enterprise Director.</w:t>
      </w:r>
    </w:p>
    <w:p w14:paraId="2E96F95C" w14:textId="77777777" w:rsidR="008F0F67" w:rsidRPr="00C900A3" w:rsidRDefault="008F0F67" w:rsidP="008F0F67">
      <w:pPr>
        <w:jc w:val="both"/>
        <w:rPr>
          <w:rFonts w:cstheme="minorHAnsi"/>
          <w:b/>
          <w:sz w:val="24"/>
          <w:szCs w:val="24"/>
        </w:rPr>
      </w:pPr>
      <w:r w:rsidRPr="00C900A3">
        <w:rPr>
          <w:rFonts w:cstheme="minorHAnsi"/>
          <w:b/>
          <w:sz w:val="24"/>
          <w:szCs w:val="24"/>
        </w:rPr>
        <w:t>Meeting and Planning</w:t>
      </w:r>
    </w:p>
    <w:p w14:paraId="70E905E7" w14:textId="77777777" w:rsidR="008F0F67" w:rsidRPr="00C900A3" w:rsidRDefault="008F0F67" w:rsidP="008F0F67">
      <w:pPr>
        <w:numPr>
          <w:ilvl w:val="0"/>
          <w:numId w:val="6"/>
        </w:numPr>
        <w:pBdr>
          <w:top w:val="nil"/>
          <w:left w:val="nil"/>
          <w:bottom w:val="nil"/>
          <w:right w:val="nil"/>
          <w:between w:val="nil"/>
        </w:pBdr>
        <w:contextualSpacing/>
        <w:jc w:val="both"/>
        <w:rPr>
          <w:rFonts w:cstheme="minorHAnsi"/>
          <w:sz w:val="24"/>
          <w:szCs w:val="24"/>
        </w:rPr>
      </w:pPr>
      <w:r w:rsidRPr="00C900A3">
        <w:rPr>
          <w:rFonts w:cstheme="minorHAnsi"/>
          <w:color w:val="000000"/>
          <w:sz w:val="24"/>
          <w:szCs w:val="24"/>
        </w:rPr>
        <w:t xml:space="preserve">Assist with planning each of the economic related events – Juneteenth Economic Forum, Issachar Project and Lunch &amp; Learn Series </w:t>
      </w:r>
    </w:p>
    <w:p w14:paraId="369453B3" w14:textId="77777777" w:rsidR="008F0F67" w:rsidRPr="00C900A3" w:rsidRDefault="008F0F67" w:rsidP="008F0F67">
      <w:pPr>
        <w:pBdr>
          <w:top w:val="nil"/>
          <w:left w:val="nil"/>
          <w:bottom w:val="nil"/>
          <w:right w:val="nil"/>
          <w:between w:val="nil"/>
        </w:pBdr>
        <w:ind w:left="720"/>
        <w:contextualSpacing/>
        <w:jc w:val="both"/>
        <w:rPr>
          <w:rFonts w:cstheme="minorHAnsi"/>
          <w:sz w:val="24"/>
          <w:szCs w:val="24"/>
        </w:rPr>
      </w:pPr>
    </w:p>
    <w:p w14:paraId="735BB957" w14:textId="77777777" w:rsidR="008F0F67" w:rsidRPr="00C900A3" w:rsidRDefault="008F0F67" w:rsidP="008F0F67">
      <w:pPr>
        <w:jc w:val="both"/>
        <w:rPr>
          <w:rFonts w:cstheme="minorHAnsi"/>
          <w:b/>
          <w:sz w:val="24"/>
          <w:szCs w:val="24"/>
        </w:rPr>
      </w:pPr>
      <w:r w:rsidRPr="00C900A3">
        <w:rPr>
          <w:rFonts w:cstheme="minorHAnsi"/>
          <w:b/>
          <w:sz w:val="24"/>
          <w:szCs w:val="24"/>
        </w:rPr>
        <w:t>Research, Drafting, and Editing</w:t>
      </w:r>
    </w:p>
    <w:p w14:paraId="20E22B1B" w14:textId="77777777" w:rsidR="008F0F67" w:rsidRPr="00C900A3" w:rsidRDefault="008F0F67" w:rsidP="008F0F67">
      <w:pPr>
        <w:numPr>
          <w:ilvl w:val="0"/>
          <w:numId w:val="6"/>
        </w:numPr>
        <w:pBdr>
          <w:top w:val="nil"/>
          <w:left w:val="nil"/>
          <w:bottom w:val="nil"/>
          <w:right w:val="nil"/>
          <w:between w:val="nil"/>
        </w:pBdr>
        <w:spacing w:after="0"/>
        <w:contextualSpacing/>
        <w:jc w:val="both"/>
        <w:rPr>
          <w:rFonts w:cstheme="minorHAnsi"/>
          <w:sz w:val="24"/>
          <w:szCs w:val="24"/>
        </w:rPr>
      </w:pPr>
      <w:r w:rsidRPr="00C900A3">
        <w:rPr>
          <w:rFonts w:cstheme="minorHAnsi"/>
          <w:color w:val="000000"/>
          <w:sz w:val="24"/>
          <w:szCs w:val="24"/>
        </w:rPr>
        <w:t>Provide the staff with best practices research on topics requested</w:t>
      </w:r>
    </w:p>
    <w:p w14:paraId="1F9C5EE3" w14:textId="77777777" w:rsidR="008F0F67" w:rsidRPr="00C900A3" w:rsidRDefault="008F0F67" w:rsidP="008F0F67">
      <w:pPr>
        <w:numPr>
          <w:ilvl w:val="0"/>
          <w:numId w:val="6"/>
        </w:numPr>
        <w:pBdr>
          <w:top w:val="nil"/>
          <w:left w:val="nil"/>
          <w:bottom w:val="nil"/>
          <w:right w:val="nil"/>
          <w:between w:val="nil"/>
        </w:pBdr>
        <w:spacing w:after="0"/>
        <w:contextualSpacing/>
        <w:jc w:val="both"/>
        <w:rPr>
          <w:rFonts w:cstheme="minorHAnsi"/>
          <w:sz w:val="24"/>
          <w:szCs w:val="24"/>
        </w:rPr>
      </w:pPr>
      <w:r w:rsidRPr="00C900A3">
        <w:rPr>
          <w:rFonts w:cstheme="minorHAnsi"/>
          <w:color w:val="000000"/>
          <w:sz w:val="24"/>
          <w:szCs w:val="24"/>
        </w:rPr>
        <w:t>Draft correspondence, meeting materials, and other written materials</w:t>
      </w:r>
    </w:p>
    <w:p w14:paraId="4CF0E728" w14:textId="77777777" w:rsidR="008F0F67" w:rsidRPr="00C900A3" w:rsidRDefault="008F0F67" w:rsidP="008F0F67">
      <w:pPr>
        <w:numPr>
          <w:ilvl w:val="0"/>
          <w:numId w:val="6"/>
        </w:numPr>
        <w:pBdr>
          <w:top w:val="nil"/>
          <w:left w:val="nil"/>
          <w:bottom w:val="nil"/>
          <w:right w:val="nil"/>
          <w:between w:val="nil"/>
        </w:pBdr>
        <w:spacing w:after="0"/>
        <w:contextualSpacing/>
        <w:jc w:val="both"/>
        <w:rPr>
          <w:rFonts w:cstheme="minorHAnsi"/>
          <w:sz w:val="24"/>
          <w:szCs w:val="24"/>
        </w:rPr>
      </w:pPr>
      <w:r w:rsidRPr="00C900A3">
        <w:rPr>
          <w:rFonts w:cstheme="minorHAnsi"/>
          <w:color w:val="000000"/>
          <w:sz w:val="24"/>
          <w:szCs w:val="24"/>
        </w:rPr>
        <w:t>Assist with formatting printing and copying and other duties related to the project</w:t>
      </w:r>
    </w:p>
    <w:p w14:paraId="50E0C851" w14:textId="77777777" w:rsidR="008F0F67" w:rsidRPr="00C900A3" w:rsidRDefault="008F0F67" w:rsidP="008F0F67">
      <w:pPr>
        <w:numPr>
          <w:ilvl w:val="0"/>
          <w:numId w:val="6"/>
        </w:numPr>
        <w:pBdr>
          <w:top w:val="nil"/>
          <w:left w:val="nil"/>
          <w:bottom w:val="nil"/>
          <w:right w:val="nil"/>
          <w:between w:val="nil"/>
        </w:pBdr>
        <w:contextualSpacing/>
        <w:jc w:val="both"/>
        <w:rPr>
          <w:rFonts w:cstheme="minorHAnsi"/>
          <w:sz w:val="24"/>
          <w:szCs w:val="24"/>
        </w:rPr>
      </w:pPr>
      <w:r w:rsidRPr="00C900A3">
        <w:rPr>
          <w:rFonts w:cstheme="minorHAnsi"/>
          <w:color w:val="000000"/>
          <w:sz w:val="24"/>
          <w:szCs w:val="24"/>
        </w:rPr>
        <w:t>Provide social media and technical assistance when needed</w:t>
      </w:r>
    </w:p>
    <w:p w14:paraId="5A719CA6" w14:textId="77777777" w:rsidR="008F0F67" w:rsidRPr="00C900A3" w:rsidRDefault="008F0F67" w:rsidP="008F0F67">
      <w:pPr>
        <w:jc w:val="both"/>
        <w:rPr>
          <w:rFonts w:cstheme="minorHAnsi"/>
          <w:sz w:val="24"/>
          <w:szCs w:val="24"/>
        </w:rPr>
      </w:pPr>
      <w:bookmarkStart w:id="1" w:name="_GoBack"/>
      <w:bookmarkEnd w:id="1"/>
    </w:p>
    <w:sectPr w:rsidR="008F0F67" w:rsidRPr="00C900A3" w:rsidSect="00265BD5">
      <w:footerReference w:type="default" r:id="rId13"/>
      <w:pgSz w:w="12240" w:h="15840"/>
      <w:pgMar w:top="630" w:right="1440" w:bottom="63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9BD5D" w14:textId="77777777" w:rsidR="00276663" w:rsidRDefault="00276663" w:rsidP="00265BD5">
      <w:pPr>
        <w:spacing w:after="0" w:line="240" w:lineRule="auto"/>
      </w:pPr>
      <w:r>
        <w:separator/>
      </w:r>
    </w:p>
  </w:endnote>
  <w:endnote w:type="continuationSeparator" w:id="0">
    <w:p w14:paraId="6787ED51" w14:textId="77777777" w:rsidR="00276663" w:rsidRDefault="00276663" w:rsidP="00265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Noto Sans Symbols">
    <w:charset w:val="00"/>
    <w:family w:val="auto"/>
    <w:pitch w:val="default"/>
  </w:font>
  <w:font w:name="Segoe UI">
    <w:panose1 w:val="00000000000000000000"/>
    <w:charset w:val="00"/>
    <w:family w:val="swiss"/>
    <w:notTrueType/>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821973"/>
      <w:docPartObj>
        <w:docPartGallery w:val="Page Numbers (Bottom of Page)"/>
        <w:docPartUnique/>
      </w:docPartObj>
    </w:sdtPr>
    <w:sdtEndPr>
      <w:rPr>
        <w:noProof/>
      </w:rPr>
    </w:sdtEndPr>
    <w:sdtContent>
      <w:p w14:paraId="0BA86327" w14:textId="092F4A54" w:rsidR="00265BD5" w:rsidRDefault="00265BD5">
        <w:pPr>
          <w:pStyle w:val="Footer"/>
          <w:jc w:val="center"/>
        </w:pPr>
        <w:r>
          <w:fldChar w:fldCharType="begin"/>
        </w:r>
        <w:r>
          <w:instrText xml:space="preserve"> PAGE   \* MERGEFORMAT </w:instrText>
        </w:r>
        <w:r>
          <w:fldChar w:fldCharType="separate"/>
        </w:r>
        <w:r w:rsidR="00A81428">
          <w:rPr>
            <w:noProof/>
          </w:rPr>
          <w:t>9</w:t>
        </w:r>
        <w:r>
          <w:rPr>
            <w:noProof/>
          </w:rPr>
          <w:fldChar w:fldCharType="end"/>
        </w:r>
      </w:p>
    </w:sdtContent>
  </w:sdt>
  <w:p w14:paraId="120EEE48" w14:textId="77777777" w:rsidR="00265BD5" w:rsidRDefault="00265B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86842A" w14:textId="77777777" w:rsidR="00276663" w:rsidRDefault="00276663" w:rsidP="00265BD5">
      <w:pPr>
        <w:spacing w:after="0" w:line="240" w:lineRule="auto"/>
      </w:pPr>
      <w:r>
        <w:separator/>
      </w:r>
    </w:p>
  </w:footnote>
  <w:footnote w:type="continuationSeparator" w:id="0">
    <w:p w14:paraId="777DD24C" w14:textId="77777777" w:rsidR="00276663" w:rsidRDefault="00276663" w:rsidP="00265BD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78F1"/>
    <w:multiLevelType w:val="hybridMultilevel"/>
    <w:tmpl w:val="05500A8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
    <w:nsid w:val="0AB86246"/>
    <w:multiLevelType w:val="hybridMultilevel"/>
    <w:tmpl w:val="1AC8D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21119"/>
    <w:multiLevelType w:val="hybridMultilevel"/>
    <w:tmpl w:val="350C8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7B25F8"/>
    <w:multiLevelType w:val="hybridMultilevel"/>
    <w:tmpl w:val="DB1ECC7A"/>
    <w:lvl w:ilvl="0" w:tplc="68EC9EA0">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4">
    <w:nsid w:val="19D11142"/>
    <w:multiLevelType w:val="hybridMultilevel"/>
    <w:tmpl w:val="710C3C1A"/>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5">
    <w:nsid w:val="2A897C6D"/>
    <w:multiLevelType w:val="hybridMultilevel"/>
    <w:tmpl w:val="8AB23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7916E7"/>
    <w:multiLevelType w:val="multilevel"/>
    <w:tmpl w:val="896C5656"/>
    <w:lvl w:ilvl="0">
      <w:start w:val="1"/>
      <w:numFmt w:val="bullet"/>
      <w:lvlText w:val="-"/>
      <w:lvlJc w:val="left"/>
      <w:pPr>
        <w:ind w:left="414" w:hanging="360"/>
      </w:pPr>
      <w:rPr>
        <w:rFonts w:ascii="Calibri" w:eastAsia="Calibri" w:hAnsi="Calibri" w:cs="Calibri"/>
        <w:b/>
      </w:rPr>
    </w:lvl>
    <w:lvl w:ilvl="1">
      <w:start w:val="1"/>
      <w:numFmt w:val="bullet"/>
      <w:lvlText w:val="o"/>
      <w:lvlJc w:val="left"/>
      <w:pPr>
        <w:ind w:left="1134" w:hanging="360"/>
      </w:pPr>
      <w:rPr>
        <w:rFonts w:ascii="Courier New" w:eastAsia="Courier New" w:hAnsi="Courier New" w:cs="Courier New"/>
      </w:rPr>
    </w:lvl>
    <w:lvl w:ilvl="2">
      <w:start w:val="1"/>
      <w:numFmt w:val="bullet"/>
      <w:lvlText w:val="▪"/>
      <w:lvlJc w:val="left"/>
      <w:pPr>
        <w:ind w:left="1854" w:hanging="360"/>
      </w:pPr>
      <w:rPr>
        <w:rFonts w:ascii="Noto Sans Symbols" w:eastAsia="Noto Sans Symbols" w:hAnsi="Noto Sans Symbols" w:cs="Noto Sans Symbols"/>
      </w:rPr>
    </w:lvl>
    <w:lvl w:ilvl="3">
      <w:start w:val="1"/>
      <w:numFmt w:val="bullet"/>
      <w:lvlText w:val="●"/>
      <w:lvlJc w:val="left"/>
      <w:pPr>
        <w:ind w:left="2574" w:hanging="360"/>
      </w:pPr>
      <w:rPr>
        <w:rFonts w:ascii="Noto Sans Symbols" w:eastAsia="Noto Sans Symbols" w:hAnsi="Noto Sans Symbols" w:cs="Noto Sans Symbols"/>
      </w:rPr>
    </w:lvl>
    <w:lvl w:ilvl="4">
      <w:start w:val="1"/>
      <w:numFmt w:val="bullet"/>
      <w:lvlText w:val="o"/>
      <w:lvlJc w:val="left"/>
      <w:pPr>
        <w:ind w:left="3294" w:hanging="360"/>
      </w:pPr>
      <w:rPr>
        <w:rFonts w:ascii="Courier New" w:eastAsia="Courier New" w:hAnsi="Courier New" w:cs="Courier New"/>
      </w:rPr>
    </w:lvl>
    <w:lvl w:ilvl="5">
      <w:start w:val="1"/>
      <w:numFmt w:val="bullet"/>
      <w:lvlText w:val="▪"/>
      <w:lvlJc w:val="left"/>
      <w:pPr>
        <w:ind w:left="4014" w:hanging="360"/>
      </w:pPr>
      <w:rPr>
        <w:rFonts w:ascii="Noto Sans Symbols" w:eastAsia="Noto Sans Symbols" w:hAnsi="Noto Sans Symbols" w:cs="Noto Sans Symbols"/>
      </w:rPr>
    </w:lvl>
    <w:lvl w:ilvl="6">
      <w:start w:val="1"/>
      <w:numFmt w:val="bullet"/>
      <w:lvlText w:val="●"/>
      <w:lvlJc w:val="left"/>
      <w:pPr>
        <w:ind w:left="4734" w:hanging="360"/>
      </w:pPr>
      <w:rPr>
        <w:rFonts w:ascii="Noto Sans Symbols" w:eastAsia="Noto Sans Symbols" w:hAnsi="Noto Sans Symbols" w:cs="Noto Sans Symbols"/>
      </w:rPr>
    </w:lvl>
    <w:lvl w:ilvl="7">
      <w:start w:val="1"/>
      <w:numFmt w:val="bullet"/>
      <w:lvlText w:val="o"/>
      <w:lvlJc w:val="left"/>
      <w:pPr>
        <w:ind w:left="5454" w:hanging="360"/>
      </w:pPr>
      <w:rPr>
        <w:rFonts w:ascii="Courier New" w:eastAsia="Courier New" w:hAnsi="Courier New" w:cs="Courier New"/>
      </w:rPr>
    </w:lvl>
    <w:lvl w:ilvl="8">
      <w:start w:val="1"/>
      <w:numFmt w:val="bullet"/>
      <w:lvlText w:val="▪"/>
      <w:lvlJc w:val="left"/>
      <w:pPr>
        <w:ind w:left="6174" w:hanging="360"/>
      </w:pPr>
      <w:rPr>
        <w:rFonts w:ascii="Noto Sans Symbols" w:eastAsia="Noto Sans Symbols" w:hAnsi="Noto Sans Symbols" w:cs="Noto Sans Symbols"/>
      </w:rPr>
    </w:lvl>
  </w:abstractNum>
  <w:abstractNum w:abstractNumId="7">
    <w:nsid w:val="2FCC579F"/>
    <w:multiLevelType w:val="hybridMultilevel"/>
    <w:tmpl w:val="5840E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E1B38B"/>
    <w:multiLevelType w:val="hybridMultilevel"/>
    <w:tmpl w:val="EBA2F6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2C96649"/>
    <w:multiLevelType w:val="hybridMultilevel"/>
    <w:tmpl w:val="A468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3E6D97"/>
    <w:multiLevelType w:val="hybridMultilevel"/>
    <w:tmpl w:val="1B201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B77EF8"/>
    <w:multiLevelType w:val="multilevel"/>
    <w:tmpl w:val="811C6DE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DE873FD"/>
    <w:multiLevelType w:val="hybridMultilevel"/>
    <w:tmpl w:val="0772EE1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3">
    <w:nsid w:val="54D9520D"/>
    <w:multiLevelType w:val="hybridMultilevel"/>
    <w:tmpl w:val="1826E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F44927"/>
    <w:multiLevelType w:val="hybridMultilevel"/>
    <w:tmpl w:val="1CD46A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2"/>
  </w:num>
  <w:num w:numId="4">
    <w:abstractNumId w:val="5"/>
  </w:num>
  <w:num w:numId="5">
    <w:abstractNumId w:val="13"/>
  </w:num>
  <w:num w:numId="6">
    <w:abstractNumId w:val="11"/>
  </w:num>
  <w:num w:numId="7">
    <w:abstractNumId w:val="6"/>
  </w:num>
  <w:num w:numId="8">
    <w:abstractNumId w:val="12"/>
  </w:num>
  <w:num w:numId="9">
    <w:abstractNumId w:val="0"/>
  </w:num>
  <w:num w:numId="10">
    <w:abstractNumId w:val="9"/>
  </w:num>
  <w:num w:numId="11">
    <w:abstractNumId w:val="3"/>
  </w:num>
  <w:num w:numId="12">
    <w:abstractNumId w:val="8"/>
  </w:num>
  <w:num w:numId="13">
    <w:abstractNumId w:val="4"/>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49F"/>
    <w:rsid w:val="00041237"/>
    <w:rsid w:val="00044D2E"/>
    <w:rsid w:val="00057494"/>
    <w:rsid w:val="00057D2D"/>
    <w:rsid w:val="00067191"/>
    <w:rsid w:val="00095635"/>
    <w:rsid w:val="000D0748"/>
    <w:rsid w:val="001233C3"/>
    <w:rsid w:val="00181D20"/>
    <w:rsid w:val="00190B56"/>
    <w:rsid w:val="00195A82"/>
    <w:rsid w:val="00195D9D"/>
    <w:rsid w:val="00196DCF"/>
    <w:rsid w:val="00197B2B"/>
    <w:rsid w:val="001B71E4"/>
    <w:rsid w:val="001C66A5"/>
    <w:rsid w:val="001E03FC"/>
    <w:rsid w:val="001F2358"/>
    <w:rsid w:val="001F244E"/>
    <w:rsid w:val="001F55ED"/>
    <w:rsid w:val="001F6BB1"/>
    <w:rsid w:val="00214337"/>
    <w:rsid w:val="002147CE"/>
    <w:rsid w:val="00215E18"/>
    <w:rsid w:val="00224B4A"/>
    <w:rsid w:val="00243C27"/>
    <w:rsid w:val="00265BD5"/>
    <w:rsid w:val="00276663"/>
    <w:rsid w:val="00277A92"/>
    <w:rsid w:val="00281B51"/>
    <w:rsid w:val="00286E05"/>
    <w:rsid w:val="002911AA"/>
    <w:rsid w:val="002A3E96"/>
    <w:rsid w:val="002A5B27"/>
    <w:rsid w:val="002B1577"/>
    <w:rsid w:val="0031042D"/>
    <w:rsid w:val="00341E4C"/>
    <w:rsid w:val="003550EF"/>
    <w:rsid w:val="00370AA1"/>
    <w:rsid w:val="00397624"/>
    <w:rsid w:val="003B30E9"/>
    <w:rsid w:val="003B3E48"/>
    <w:rsid w:val="003D3532"/>
    <w:rsid w:val="00425260"/>
    <w:rsid w:val="004B4086"/>
    <w:rsid w:val="004D4396"/>
    <w:rsid w:val="004D572F"/>
    <w:rsid w:val="004E1E50"/>
    <w:rsid w:val="004E6AC9"/>
    <w:rsid w:val="005439E4"/>
    <w:rsid w:val="00544764"/>
    <w:rsid w:val="005660D4"/>
    <w:rsid w:val="0059175D"/>
    <w:rsid w:val="005C5826"/>
    <w:rsid w:val="005F4B7D"/>
    <w:rsid w:val="0061652C"/>
    <w:rsid w:val="0061701B"/>
    <w:rsid w:val="006258BE"/>
    <w:rsid w:val="00671104"/>
    <w:rsid w:val="00671265"/>
    <w:rsid w:val="00684551"/>
    <w:rsid w:val="006847C2"/>
    <w:rsid w:val="006F6EC1"/>
    <w:rsid w:val="00702162"/>
    <w:rsid w:val="0071006F"/>
    <w:rsid w:val="00711B1D"/>
    <w:rsid w:val="00737093"/>
    <w:rsid w:val="00772077"/>
    <w:rsid w:val="00783A14"/>
    <w:rsid w:val="00790436"/>
    <w:rsid w:val="007938B2"/>
    <w:rsid w:val="007959FF"/>
    <w:rsid w:val="007D160C"/>
    <w:rsid w:val="007F038F"/>
    <w:rsid w:val="007F05EF"/>
    <w:rsid w:val="007F1230"/>
    <w:rsid w:val="00810DE5"/>
    <w:rsid w:val="008230BE"/>
    <w:rsid w:val="00830C3D"/>
    <w:rsid w:val="00865521"/>
    <w:rsid w:val="0088349F"/>
    <w:rsid w:val="008949E8"/>
    <w:rsid w:val="008F0F67"/>
    <w:rsid w:val="009035A0"/>
    <w:rsid w:val="00904E2A"/>
    <w:rsid w:val="00913687"/>
    <w:rsid w:val="00936F93"/>
    <w:rsid w:val="009754A4"/>
    <w:rsid w:val="009B370F"/>
    <w:rsid w:val="009C142C"/>
    <w:rsid w:val="009C79BB"/>
    <w:rsid w:val="009D1D2B"/>
    <w:rsid w:val="009E2A65"/>
    <w:rsid w:val="009F50DA"/>
    <w:rsid w:val="00A0290A"/>
    <w:rsid w:val="00A16F93"/>
    <w:rsid w:val="00A74D0D"/>
    <w:rsid w:val="00A81428"/>
    <w:rsid w:val="00A9276A"/>
    <w:rsid w:val="00AB25DC"/>
    <w:rsid w:val="00AC1BFD"/>
    <w:rsid w:val="00AD071A"/>
    <w:rsid w:val="00AE0F6E"/>
    <w:rsid w:val="00B0612F"/>
    <w:rsid w:val="00B16332"/>
    <w:rsid w:val="00B30768"/>
    <w:rsid w:val="00B332BE"/>
    <w:rsid w:val="00B6330B"/>
    <w:rsid w:val="00B744F8"/>
    <w:rsid w:val="00BA07FD"/>
    <w:rsid w:val="00BA1C53"/>
    <w:rsid w:val="00BB5DC2"/>
    <w:rsid w:val="00BE10DD"/>
    <w:rsid w:val="00BF73A0"/>
    <w:rsid w:val="00C120FB"/>
    <w:rsid w:val="00C16E6C"/>
    <w:rsid w:val="00C2215F"/>
    <w:rsid w:val="00C237E2"/>
    <w:rsid w:val="00C3705B"/>
    <w:rsid w:val="00C40FC1"/>
    <w:rsid w:val="00C54DE0"/>
    <w:rsid w:val="00C900A3"/>
    <w:rsid w:val="00CB6441"/>
    <w:rsid w:val="00CC65A4"/>
    <w:rsid w:val="00D2149D"/>
    <w:rsid w:val="00D3145F"/>
    <w:rsid w:val="00D33756"/>
    <w:rsid w:val="00D44725"/>
    <w:rsid w:val="00D45B45"/>
    <w:rsid w:val="00D509CF"/>
    <w:rsid w:val="00D551CE"/>
    <w:rsid w:val="00D712D0"/>
    <w:rsid w:val="00D83FBB"/>
    <w:rsid w:val="00E142A5"/>
    <w:rsid w:val="00E15543"/>
    <w:rsid w:val="00E23947"/>
    <w:rsid w:val="00E267F9"/>
    <w:rsid w:val="00E3357A"/>
    <w:rsid w:val="00EB4418"/>
    <w:rsid w:val="00EC657F"/>
    <w:rsid w:val="00EF3402"/>
    <w:rsid w:val="00F300F2"/>
    <w:rsid w:val="00F42DB3"/>
    <w:rsid w:val="00F45B2E"/>
    <w:rsid w:val="00F51C09"/>
    <w:rsid w:val="00F627C7"/>
    <w:rsid w:val="00F655A1"/>
    <w:rsid w:val="00F65BE3"/>
    <w:rsid w:val="00F82DE3"/>
    <w:rsid w:val="00FA368C"/>
    <w:rsid w:val="00FA6303"/>
    <w:rsid w:val="00FA78DA"/>
    <w:rsid w:val="00FD5E3F"/>
    <w:rsid w:val="00FE5359"/>
    <w:rsid w:val="00FE6425"/>
    <w:rsid w:val="00FE7BEF"/>
    <w:rsid w:val="00FF047A"/>
    <w:rsid w:val="00FF7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E0D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45F"/>
    <w:pPr>
      <w:ind w:left="720"/>
      <w:contextualSpacing/>
    </w:pPr>
  </w:style>
  <w:style w:type="character" w:styleId="Hyperlink">
    <w:name w:val="Hyperlink"/>
    <w:basedOn w:val="DefaultParagraphFont"/>
    <w:uiPriority w:val="99"/>
    <w:unhideWhenUsed/>
    <w:rsid w:val="00C3705B"/>
    <w:rPr>
      <w:color w:val="0563C1" w:themeColor="hyperlink"/>
      <w:u w:val="single"/>
    </w:rPr>
  </w:style>
  <w:style w:type="character" w:customStyle="1" w:styleId="UnresolvedMention1">
    <w:name w:val="Unresolved Mention1"/>
    <w:basedOn w:val="DefaultParagraphFont"/>
    <w:uiPriority w:val="99"/>
    <w:semiHidden/>
    <w:unhideWhenUsed/>
    <w:rsid w:val="00C3705B"/>
    <w:rPr>
      <w:color w:val="605E5C"/>
      <w:shd w:val="clear" w:color="auto" w:fill="E1DFDD"/>
    </w:rPr>
  </w:style>
  <w:style w:type="paragraph" w:styleId="BalloonText">
    <w:name w:val="Balloon Text"/>
    <w:basedOn w:val="Normal"/>
    <w:link w:val="BalloonTextChar"/>
    <w:uiPriority w:val="99"/>
    <w:semiHidden/>
    <w:unhideWhenUsed/>
    <w:rsid w:val="00544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764"/>
    <w:rPr>
      <w:rFonts w:ascii="Segoe UI" w:hAnsi="Segoe UI" w:cs="Segoe UI"/>
      <w:sz w:val="18"/>
      <w:szCs w:val="18"/>
    </w:rPr>
  </w:style>
  <w:style w:type="character" w:customStyle="1" w:styleId="questionvalue1">
    <w:name w:val="questionvalue1"/>
    <w:basedOn w:val="DefaultParagraphFont"/>
    <w:rsid w:val="00790436"/>
    <w:rPr>
      <w:rFonts w:ascii="Verdana" w:hAnsi="Verdana" w:hint="default"/>
      <w:color w:val="000000"/>
      <w:sz w:val="20"/>
      <w:szCs w:val="20"/>
    </w:rPr>
  </w:style>
  <w:style w:type="character" w:customStyle="1" w:styleId="ilfuvd">
    <w:name w:val="ilfuvd"/>
    <w:basedOn w:val="DefaultParagraphFont"/>
    <w:rsid w:val="00790436"/>
  </w:style>
  <w:style w:type="paragraph" w:styleId="NoSpacing">
    <w:name w:val="No Spacing"/>
    <w:uiPriority w:val="1"/>
    <w:qFormat/>
    <w:rsid w:val="00790436"/>
    <w:pPr>
      <w:spacing w:after="0" w:line="240" w:lineRule="auto"/>
    </w:pPr>
  </w:style>
  <w:style w:type="paragraph" w:styleId="NormalWeb">
    <w:name w:val="Normal (Web)"/>
    <w:basedOn w:val="Normal"/>
    <w:uiPriority w:val="99"/>
    <w:unhideWhenUsed/>
    <w:rsid w:val="001F6B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F6BB1"/>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3B30E9"/>
    <w:rPr>
      <w:color w:val="954F72" w:themeColor="followedHyperlink"/>
      <w:u w:val="single"/>
    </w:rPr>
  </w:style>
  <w:style w:type="paragraph" w:styleId="Header">
    <w:name w:val="header"/>
    <w:basedOn w:val="Normal"/>
    <w:link w:val="HeaderChar"/>
    <w:uiPriority w:val="99"/>
    <w:unhideWhenUsed/>
    <w:rsid w:val="00265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BD5"/>
  </w:style>
  <w:style w:type="paragraph" w:styleId="Footer">
    <w:name w:val="footer"/>
    <w:basedOn w:val="Normal"/>
    <w:link w:val="FooterChar"/>
    <w:uiPriority w:val="99"/>
    <w:unhideWhenUsed/>
    <w:rsid w:val="00265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B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45F"/>
    <w:pPr>
      <w:ind w:left="720"/>
      <w:contextualSpacing/>
    </w:pPr>
  </w:style>
  <w:style w:type="character" w:styleId="Hyperlink">
    <w:name w:val="Hyperlink"/>
    <w:basedOn w:val="DefaultParagraphFont"/>
    <w:uiPriority w:val="99"/>
    <w:unhideWhenUsed/>
    <w:rsid w:val="00C3705B"/>
    <w:rPr>
      <w:color w:val="0563C1" w:themeColor="hyperlink"/>
      <w:u w:val="single"/>
    </w:rPr>
  </w:style>
  <w:style w:type="character" w:customStyle="1" w:styleId="UnresolvedMention1">
    <w:name w:val="Unresolved Mention1"/>
    <w:basedOn w:val="DefaultParagraphFont"/>
    <w:uiPriority w:val="99"/>
    <w:semiHidden/>
    <w:unhideWhenUsed/>
    <w:rsid w:val="00C3705B"/>
    <w:rPr>
      <w:color w:val="605E5C"/>
      <w:shd w:val="clear" w:color="auto" w:fill="E1DFDD"/>
    </w:rPr>
  </w:style>
  <w:style w:type="paragraph" w:styleId="BalloonText">
    <w:name w:val="Balloon Text"/>
    <w:basedOn w:val="Normal"/>
    <w:link w:val="BalloonTextChar"/>
    <w:uiPriority w:val="99"/>
    <w:semiHidden/>
    <w:unhideWhenUsed/>
    <w:rsid w:val="00544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764"/>
    <w:rPr>
      <w:rFonts w:ascii="Segoe UI" w:hAnsi="Segoe UI" w:cs="Segoe UI"/>
      <w:sz w:val="18"/>
      <w:szCs w:val="18"/>
    </w:rPr>
  </w:style>
  <w:style w:type="character" w:customStyle="1" w:styleId="questionvalue1">
    <w:name w:val="questionvalue1"/>
    <w:basedOn w:val="DefaultParagraphFont"/>
    <w:rsid w:val="00790436"/>
    <w:rPr>
      <w:rFonts w:ascii="Verdana" w:hAnsi="Verdana" w:hint="default"/>
      <w:color w:val="000000"/>
      <w:sz w:val="20"/>
      <w:szCs w:val="20"/>
    </w:rPr>
  </w:style>
  <w:style w:type="character" w:customStyle="1" w:styleId="ilfuvd">
    <w:name w:val="ilfuvd"/>
    <w:basedOn w:val="DefaultParagraphFont"/>
    <w:rsid w:val="00790436"/>
  </w:style>
  <w:style w:type="paragraph" w:styleId="NoSpacing">
    <w:name w:val="No Spacing"/>
    <w:uiPriority w:val="1"/>
    <w:qFormat/>
    <w:rsid w:val="00790436"/>
    <w:pPr>
      <w:spacing w:after="0" w:line="240" w:lineRule="auto"/>
    </w:pPr>
  </w:style>
  <w:style w:type="paragraph" w:styleId="NormalWeb">
    <w:name w:val="Normal (Web)"/>
    <w:basedOn w:val="Normal"/>
    <w:uiPriority w:val="99"/>
    <w:unhideWhenUsed/>
    <w:rsid w:val="001F6B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F6BB1"/>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3B30E9"/>
    <w:rPr>
      <w:color w:val="954F72" w:themeColor="followedHyperlink"/>
      <w:u w:val="single"/>
    </w:rPr>
  </w:style>
  <w:style w:type="paragraph" w:styleId="Header">
    <w:name w:val="header"/>
    <w:basedOn w:val="Normal"/>
    <w:link w:val="HeaderChar"/>
    <w:uiPriority w:val="99"/>
    <w:unhideWhenUsed/>
    <w:rsid w:val="00265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BD5"/>
  </w:style>
  <w:style w:type="paragraph" w:styleId="Footer">
    <w:name w:val="footer"/>
    <w:basedOn w:val="Normal"/>
    <w:link w:val="FooterChar"/>
    <w:uiPriority w:val="99"/>
    <w:unhideWhenUsed/>
    <w:rsid w:val="00265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06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peoples@nexusrecovery.org" TargetMode="External"/><Relationship Id="rId12" Type="http://schemas.openxmlformats.org/officeDocument/2006/relationships/hyperlink" Target="mailto:kalbritton@ywprep.org"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gina.waits@dct" TargetMode="External"/><Relationship Id="rId10" Type="http://schemas.openxmlformats.org/officeDocument/2006/relationships/hyperlink" Target="mailto:tturnage@dallasservi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32F35-7D1F-8447-9C7D-9AB8D44F7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3016</Words>
  <Characters>17193</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Sheets</dc:creator>
  <cp:lastModifiedBy>Chidananda Sulur</cp:lastModifiedBy>
  <cp:revision>6</cp:revision>
  <cp:lastPrinted>2018-12-05T19:21:00Z</cp:lastPrinted>
  <dcterms:created xsi:type="dcterms:W3CDTF">2018-12-31T17:37:00Z</dcterms:created>
  <dcterms:modified xsi:type="dcterms:W3CDTF">2019-01-24T04:40:00Z</dcterms:modified>
</cp:coreProperties>
</file>